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48"/>
        <w:gridCol w:w="900"/>
        <w:gridCol w:w="4140"/>
      </w:tblGrid>
      <w:tr w:rsidR="00EE5BDA" w:rsidRPr="00EE5BDA" w14:paraId="6BB10256" w14:textId="77777777" w:rsidTr="00455CB1">
        <w:trPr>
          <w:trHeight w:val="707"/>
        </w:trPr>
        <w:tc>
          <w:tcPr>
            <w:tcW w:w="4248" w:type="dxa"/>
          </w:tcPr>
          <w:p w14:paraId="5260F25C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6C3EA815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3AC326B7" w14:textId="77777777" w:rsidR="00A77CC3" w:rsidRPr="00EE5BDA" w:rsidRDefault="00A77CC3" w:rsidP="00210F2C">
            <w:pPr>
              <w:keepNext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«УТВЕРЖДАЮ»</w:t>
            </w:r>
          </w:p>
        </w:tc>
      </w:tr>
      <w:tr w:rsidR="00EE5BDA" w:rsidRPr="00EE5BDA" w14:paraId="5415DA5D" w14:textId="77777777" w:rsidTr="00455CB1">
        <w:trPr>
          <w:trHeight w:val="1115"/>
        </w:trPr>
        <w:tc>
          <w:tcPr>
            <w:tcW w:w="4248" w:type="dxa"/>
          </w:tcPr>
          <w:p w14:paraId="00B37E8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108C5A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  <w:hideMark/>
          </w:tcPr>
          <w:p w14:paraId="48934048" w14:textId="77777777" w:rsidR="00A77CC3" w:rsidRPr="00EE5BDA" w:rsidRDefault="00125615" w:rsidP="0012561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Заместитель</w:t>
            </w:r>
            <w:r w:rsidR="006F0B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B25AB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председател</w:t>
            </w:r>
            <w:r w:rsidR="00F324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я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Комитета по управлению имуществом </w:t>
            </w:r>
            <w:r w:rsidR="00BC0C7D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униципального образования «Город Майкоп»</w:t>
            </w:r>
          </w:p>
        </w:tc>
      </w:tr>
      <w:tr w:rsidR="00EE5BDA" w:rsidRPr="00EE5BDA" w14:paraId="75B4E9D1" w14:textId="77777777" w:rsidTr="005072AE">
        <w:trPr>
          <w:trHeight w:val="456"/>
        </w:trPr>
        <w:tc>
          <w:tcPr>
            <w:tcW w:w="4248" w:type="dxa"/>
          </w:tcPr>
          <w:p w14:paraId="656708F6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3CCFA3C7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4CADE0A" w14:textId="77777777" w:rsidR="00A77CC3" w:rsidRPr="00EE5BDA" w:rsidRDefault="005072AE" w:rsidP="00F324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</w:t>
            </w:r>
            <w:r w:rsidR="00A77CC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____________</w:t>
            </w:r>
            <w:r w:rsidR="00F324F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М. В. Ушаков</w:t>
            </w:r>
          </w:p>
        </w:tc>
      </w:tr>
      <w:tr w:rsidR="00EE5BDA" w:rsidRPr="00EE5BDA" w14:paraId="66A21C43" w14:textId="77777777" w:rsidTr="00455CB1">
        <w:tc>
          <w:tcPr>
            <w:tcW w:w="4248" w:type="dxa"/>
          </w:tcPr>
          <w:p w14:paraId="387ADC01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5C56ED8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0DE4163D" w14:textId="59E810FE" w:rsidR="005072AE" w:rsidRPr="00EE5BDA" w:rsidRDefault="005072AE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«___» ____________2</w:t>
            </w:r>
            <w:r w:rsidR="0005448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02</w:t>
            </w:r>
            <w:r w:rsidR="00EC0B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5</w:t>
            </w: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г.</w:t>
            </w:r>
          </w:p>
          <w:p w14:paraId="0235D7BD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04C87F6A" w14:textId="77777777" w:rsidTr="005072AE">
        <w:trPr>
          <w:trHeight w:val="63"/>
        </w:trPr>
        <w:tc>
          <w:tcPr>
            <w:tcW w:w="4248" w:type="dxa"/>
          </w:tcPr>
          <w:p w14:paraId="742335CB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900" w:type="dxa"/>
          </w:tcPr>
          <w:p w14:paraId="05D39C78" w14:textId="77777777" w:rsidR="00A77CC3" w:rsidRPr="00EE5BDA" w:rsidRDefault="00A77CC3" w:rsidP="00210F2C">
            <w:pPr>
              <w:suppressAutoHyphens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ar-SA"/>
              </w:rPr>
            </w:pPr>
          </w:p>
        </w:tc>
        <w:tc>
          <w:tcPr>
            <w:tcW w:w="4140" w:type="dxa"/>
          </w:tcPr>
          <w:p w14:paraId="2226547A" w14:textId="77777777" w:rsidR="00A77CC3" w:rsidRPr="00EE5BDA" w:rsidRDefault="00A77CC3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3839E98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5B67F1A0" w14:textId="77777777" w:rsidR="003F0C76" w:rsidRPr="00EE5BDA" w:rsidRDefault="003F0C76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DAD811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443EDDEC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  <w:p w14:paraId="3AD47CE7" w14:textId="77777777" w:rsidR="00213379" w:rsidRPr="00EE5BDA" w:rsidRDefault="00213379" w:rsidP="005072AE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</w:tr>
    </w:tbl>
    <w:p w14:paraId="1ACCC2A7" w14:textId="77777777" w:rsidR="001C748D" w:rsidRPr="00EE5BDA" w:rsidRDefault="00C40C34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АУКЦИОННАЯ </w:t>
      </w:r>
      <w:r w:rsidR="001C748D" w:rsidRPr="00EE5BDA"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  <w:t xml:space="preserve">ДОКУМЕНТАЦИЯ </w:t>
      </w:r>
    </w:p>
    <w:p w14:paraId="3C543C89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06A332A2" w14:textId="77777777" w:rsidR="00213379" w:rsidRPr="00EE5BDA" w:rsidRDefault="00213379" w:rsidP="001C748D">
      <w:pPr>
        <w:widowControl w:val="0"/>
        <w:suppressAutoHyphens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2"/>
          <w:sz w:val="26"/>
          <w:szCs w:val="26"/>
          <w:lang w:eastAsia="ar-SA"/>
        </w:rPr>
      </w:pPr>
    </w:p>
    <w:p w14:paraId="3DDA22AE" w14:textId="1AB7FCF2" w:rsidR="00B25ABD" w:rsidRPr="00EE5BDA" w:rsidRDefault="00B25ABD" w:rsidP="00B25AB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</w:pPr>
      <w:proofErr w:type="gramStart"/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по</w:t>
      </w:r>
      <w:proofErr w:type="gramEnd"/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проведению аукциона в электронной форме на п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раво заключения договора аренды земельного участка с кадастровым номером 01:08:</w:t>
      </w:r>
      <w:r w:rsidR="002311A6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0510111:127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расположенного по адресу: </w:t>
      </w:r>
      <w:r w:rsidR="00C8739D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Российская Федерация, </w:t>
      </w:r>
      <w:r w:rsidR="00A9128F" w:rsidRPr="00A9128F">
        <w:rPr>
          <w:rFonts w:ascii="Times New Roman" w:hAnsi="Times New Roman" w:cs="Times New Roman"/>
          <w:bCs/>
          <w:sz w:val="26"/>
          <w:szCs w:val="26"/>
        </w:rPr>
        <w:t xml:space="preserve">Республика Адыгея, муниципальное образование городской округ «Город Майкоп», </w:t>
      </w:r>
      <w:r w:rsidR="002311A6">
        <w:rPr>
          <w:rFonts w:ascii="Times New Roman" w:hAnsi="Times New Roman" w:cs="Times New Roman"/>
          <w:bCs/>
          <w:sz w:val="26"/>
          <w:szCs w:val="26"/>
        </w:rPr>
        <w:t>город Майкоп, переулок</w:t>
      </w:r>
      <w:r w:rsidR="009B46B0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2311A6">
        <w:rPr>
          <w:rFonts w:ascii="Times New Roman" w:hAnsi="Times New Roman" w:cs="Times New Roman"/>
          <w:bCs/>
          <w:sz w:val="26"/>
          <w:szCs w:val="26"/>
        </w:rPr>
        <w:t>Оштенский</w:t>
      </w:r>
      <w:proofErr w:type="spellEnd"/>
      <w:r w:rsidR="009B46B0">
        <w:rPr>
          <w:rFonts w:ascii="Times New Roman" w:hAnsi="Times New Roman" w:cs="Times New Roman"/>
          <w:bCs/>
          <w:sz w:val="26"/>
          <w:szCs w:val="26"/>
        </w:rPr>
        <w:t xml:space="preserve">, з/у </w:t>
      </w:r>
      <w:r w:rsidR="002311A6">
        <w:rPr>
          <w:rFonts w:ascii="Times New Roman" w:hAnsi="Times New Roman" w:cs="Times New Roman"/>
          <w:bCs/>
          <w:sz w:val="26"/>
          <w:szCs w:val="26"/>
        </w:rPr>
        <w:t>54</w:t>
      </w:r>
      <w:r w:rsidR="00A9128F">
        <w:rPr>
          <w:rFonts w:ascii="Times New Roman" w:hAnsi="Times New Roman" w:cs="Times New Roman"/>
          <w:sz w:val="26"/>
          <w:szCs w:val="26"/>
        </w:rPr>
        <w:t xml:space="preserve">, 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сроком на 2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 (два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дцать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) </w:t>
      </w:r>
      <w:r w:rsidR="004D01A6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лет</w:t>
      </w:r>
      <w:r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 xml:space="preserve">, </w:t>
      </w:r>
      <w:r w:rsidRPr="00EE5BD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 xml:space="preserve">с разрешенным использованием </w:t>
      </w:r>
      <w:r w:rsidR="00C40C34" w:rsidRPr="00EE5BDA">
        <w:rPr>
          <w:rFonts w:ascii="Times New Roman" w:eastAsia="Times New Roman" w:hAnsi="Times New Roman"/>
          <w:bCs/>
          <w:color w:val="000000" w:themeColor="text1"/>
          <w:sz w:val="26"/>
          <w:szCs w:val="26"/>
          <w:lang w:eastAsia="ar-SA"/>
        </w:rPr>
        <w:t>–</w:t>
      </w:r>
      <w:r w:rsidR="00C40C34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для индивидуального жилищного строительства</w:t>
      </w:r>
      <w:r w:rsidRPr="00EE5BDA">
        <w:rPr>
          <w:rFonts w:ascii="Times New Roman" w:hAnsi="Times New Roman" w:cs="Times New Roman"/>
          <w:color w:val="000000" w:themeColor="text1"/>
          <w:sz w:val="26"/>
          <w:szCs w:val="26"/>
          <w:lang w:eastAsia="ar-SA"/>
        </w:rPr>
        <w:t>.</w:t>
      </w:r>
    </w:p>
    <w:p w14:paraId="74713F08" w14:textId="77777777" w:rsidR="00B25ABD" w:rsidRPr="00EE5BDA" w:rsidRDefault="00B25ABD" w:rsidP="00213379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378BFD3C" w14:textId="77777777" w:rsidR="00084E2C" w:rsidRPr="00EE5BDA" w:rsidRDefault="00084E2C" w:rsidP="001C748D">
      <w:pPr>
        <w:widowControl w:val="0"/>
        <w:tabs>
          <w:tab w:val="left" w:pos="1800"/>
        </w:tabs>
        <w:suppressAutoHyphens/>
        <w:snapToGri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</w:pPr>
    </w:p>
    <w:p w14:paraId="107EACDC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6BA2107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91F0B9" w14:textId="77777777" w:rsidR="003A4B66" w:rsidRPr="00EE5BDA" w:rsidRDefault="003A4B66" w:rsidP="00A77CC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2CCA141" w14:textId="77777777" w:rsidR="003A4B66" w:rsidRPr="00EE5BDA" w:rsidRDefault="003A4B66" w:rsidP="001025F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530F5B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«Согласовано»</w:t>
      </w:r>
    </w:p>
    <w:p w14:paraId="6081009B" w14:textId="160A4E3E" w:rsidR="002E3CD6" w:rsidRPr="00EE5BDA" w:rsidRDefault="00B25ABD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Начальник</w:t>
      </w:r>
      <w:r w:rsidR="002E3CD6"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 Управления в сфере закупок </w:t>
      </w:r>
    </w:p>
    <w:p w14:paraId="50011F89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Администрации муниципального образования</w:t>
      </w:r>
    </w:p>
    <w:p w14:paraId="5623B3D1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 xml:space="preserve">«Город Майкоп» </w:t>
      </w:r>
    </w:p>
    <w:p w14:paraId="32B64C17" w14:textId="77777777" w:rsidR="002E3CD6" w:rsidRPr="00EE5BDA" w:rsidRDefault="002E3CD6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</w:p>
    <w:p w14:paraId="1691EF2A" w14:textId="77777777" w:rsidR="002E3CD6" w:rsidRPr="00EE5BDA" w:rsidRDefault="006F0BC7" w:rsidP="002E3CD6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ar-SA"/>
        </w:rPr>
        <w:t>________________И.Г. Рыбалко</w:t>
      </w:r>
    </w:p>
    <w:p w14:paraId="7790EBCE" w14:textId="77777777" w:rsidR="00560E2B" w:rsidRPr="00EE5BDA" w:rsidRDefault="00560E2B" w:rsidP="005B0803">
      <w:pPr>
        <w:suppressAutoHyphens/>
        <w:spacing w:after="0" w:line="240" w:lineRule="auto"/>
        <w:ind w:left="-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0DB33DF7" w14:textId="77777777" w:rsidR="00A77CC3" w:rsidRPr="00EE5BDA" w:rsidRDefault="00A77CC3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305CF796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992FA93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6A3C560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3D7C3FA" w14:textId="77777777" w:rsidR="00213379" w:rsidRPr="00EE5BDA" w:rsidRDefault="00213379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278607F7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BEC66C5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72F7DD1" w14:textId="77777777" w:rsidR="003F0C76" w:rsidRPr="00EE5BDA" w:rsidRDefault="003F0C76" w:rsidP="00A77CC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3FA8422" w14:textId="77777777" w:rsidR="00BD65F6" w:rsidRPr="00EE5BDA" w:rsidRDefault="00A77CC3" w:rsidP="00BD65F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г. Майкоп</w:t>
      </w:r>
    </w:p>
    <w:p w14:paraId="0CABD197" w14:textId="67D1EAE0" w:rsidR="00DC089C" w:rsidRPr="00EE5BDA" w:rsidRDefault="00A77CC3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20</w:t>
      </w:r>
      <w:r w:rsidR="00F316F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EC0B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5</w:t>
      </w: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год</w:t>
      </w:r>
    </w:p>
    <w:p w14:paraId="36943B0A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6FA9B669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CC7DACC" w14:textId="77777777" w:rsidR="00213379" w:rsidRPr="00EE5BDA" w:rsidRDefault="00213379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A21994D" w14:textId="77777777" w:rsidR="006A72BA" w:rsidRPr="00EE5BDA" w:rsidRDefault="006A72BA" w:rsidP="005B080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76030CF7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155271" w14:textId="77777777" w:rsidR="00AC2BEE" w:rsidRPr="00EE5BDA" w:rsidRDefault="00AC2BEE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6567"/>
        <w:gridCol w:w="1512"/>
      </w:tblGrid>
      <w:tr w:rsidR="00EE5BDA" w:rsidRPr="00EE5BDA" w14:paraId="225A7B13" w14:textId="77777777" w:rsidTr="00313AAC">
        <w:trPr>
          <w:jc w:val="center"/>
        </w:trPr>
        <w:tc>
          <w:tcPr>
            <w:tcW w:w="1134" w:type="dxa"/>
          </w:tcPr>
          <w:p w14:paraId="4308BCDA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6567" w:type="dxa"/>
          </w:tcPr>
          <w:p w14:paraId="4141BE27" w14:textId="77777777" w:rsidR="00107B69" w:rsidRPr="00EE5BDA" w:rsidRDefault="00107B69" w:rsidP="003F0C76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1228B889" w14:textId="77777777" w:rsidR="00107B69" w:rsidRPr="00EE5BDA" w:rsidRDefault="00107B69" w:rsidP="00213379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3F3C157E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СОДЕРЖАНИЕ</w:t>
            </w:r>
          </w:p>
          <w:p w14:paraId="7F1165A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  <w:p w14:paraId="5976950F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</w:tcPr>
          <w:p w14:paraId="354139FD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</w:p>
        </w:tc>
      </w:tr>
      <w:tr w:rsidR="00EE5BDA" w:rsidRPr="00EE5BDA" w14:paraId="584037E3" w14:textId="77777777" w:rsidTr="00313AAC">
        <w:trPr>
          <w:jc w:val="center"/>
        </w:trPr>
        <w:tc>
          <w:tcPr>
            <w:tcW w:w="1134" w:type="dxa"/>
            <w:shd w:val="clear" w:color="auto" w:fill="E6E6E6"/>
            <w:hideMark/>
          </w:tcPr>
          <w:p w14:paraId="04304B6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6567" w:type="dxa"/>
            <w:shd w:val="clear" w:color="auto" w:fill="E6E6E6"/>
          </w:tcPr>
          <w:p w14:paraId="4BC9EE3C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ind w:left="-1396" w:firstLine="139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</w:p>
        </w:tc>
        <w:tc>
          <w:tcPr>
            <w:tcW w:w="1512" w:type="dxa"/>
            <w:shd w:val="clear" w:color="auto" w:fill="E6E6E6"/>
            <w:hideMark/>
          </w:tcPr>
          <w:p w14:paraId="1CC54DA3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Страница</w:t>
            </w:r>
          </w:p>
        </w:tc>
      </w:tr>
      <w:tr w:rsidR="00EE5BDA" w:rsidRPr="00EE5BDA" w14:paraId="0CD288E9" w14:textId="77777777" w:rsidTr="00313AAC">
        <w:trPr>
          <w:jc w:val="center"/>
        </w:trPr>
        <w:tc>
          <w:tcPr>
            <w:tcW w:w="1134" w:type="dxa"/>
            <w:hideMark/>
          </w:tcPr>
          <w:p w14:paraId="32ACD8D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6567" w:type="dxa"/>
            <w:hideMark/>
          </w:tcPr>
          <w:p w14:paraId="2C0817C9" w14:textId="77777777" w:rsidR="00A77CC3" w:rsidRPr="00EE5BDA" w:rsidRDefault="00A77CC3" w:rsidP="00A77CC3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Общие положения</w:t>
            </w:r>
          </w:p>
        </w:tc>
        <w:tc>
          <w:tcPr>
            <w:tcW w:w="1512" w:type="dxa"/>
            <w:hideMark/>
          </w:tcPr>
          <w:p w14:paraId="4D8545C6" w14:textId="77777777" w:rsidR="00A77CC3" w:rsidRPr="00EE5BDA" w:rsidRDefault="00A77CC3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3-</w:t>
            </w:r>
            <w:r w:rsidR="00067F0E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</w:t>
            </w:r>
            <w:r w:rsidR="000A609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4</w:t>
            </w:r>
          </w:p>
        </w:tc>
      </w:tr>
      <w:tr w:rsidR="00EE5BDA" w:rsidRPr="00EE5BDA" w14:paraId="3BCF0544" w14:textId="77777777" w:rsidTr="00313AAC">
        <w:trPr>
          <w:jc w:val="center"/>
        </w:trPr>
        <w:tc>
          <w:tcPr>
            <w:tcW w:w="1134" w:type="dxa"/>
            <w:hideMark/>
          </w:tcPr>
          <w:p w14:paraId="03DB0D2B" w14:textId="77777777" w:rsidR="00A77CC3" w:rsidRPr="00EE5BDA" w:rsidRDefault="00A77CC3" w:rsidP="00A77CC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6567" w:type="dxa"/>
            <w:hideMark/>
          </w:tcPr>
          <w:p w14:paraId="0594D8C8" w14:textId="77777777" w:rsidR="00A77CC3" w:rsidRPr="00EE5BDA" w:rsidRDefault="00A77CC3" w:rsidP="0025167F">
            <w:pPr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</w:pP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Заявк</w:t>
            </w:r>
            <w:r w:rsidR="0025167F"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>а</w:t>
            </w:r>
            <w:r w:rsidRPr="00EE5BD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ar-SA"/>
              </w:rPr>
              <w:t xml:space="preserve"> на участие в аукционе</w:t>
            </w:r>
          </w:p>
        </w:tc>
        <w:tc>
          <w:tcPr>
            <w:tcW w:w="1512" w:type="dxa"/>
            <w:hideMark/>
          </w:tcPr>
          <w:p w14:paraId="3A4D1FF0" w14:textId="77777777" w:rsidR="00360386" w:rsidRPr="00EE5BDA" w:rsidRDefault="006F0BC7" w:rsidP="000A6093">
            <w:pPr>
              <w:widowControl w:val="0"/>
              <w:tabs>
                <w:tab w:val="left" w:pos="708"/>
                <w:tab w:val="left" w:pos="1307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 xml:space="preserve">         </w:t>
            </w:r>
            <w:r w:rsidR="000A6093" w:rsidRPr="00EE5BD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15</w:t>
            </w:r>
          </w:p>
        </w:tc>
      </w:tr>
    </w:tbl>
    <w:p w14:paraId="1009DBB2" w14:textId="77777777" w:rsidR="00A77CC3" w:rsidRPr="00EE5BDA" w:rsidRDefault="006F0BC7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BC4862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</w:t>
      </w:r>
      <w:r w:rsidR="00527CA0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Д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оговор</w:t>
      </w:r>
      <w:r w:rsidR="00560E2B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</w:t>
      </w:r>
      <w:r w:rsidR="00635044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ренды </w:t>
      </w:r>
      <w:r w:rsidR="0036038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земельн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ого</w:t>
      </w:r>
      <w:r w:rsidR="00210F2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участк</w:t>
      </w:r>
      <w:r w:rsidR="0025167F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                                                      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1</w:t>
      </w:r>
      <w:r w:rsidR="00067CC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6</w:t>
      </w:r>
      <w:r w:rsidR="00DC089C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r w:rsidR="004C00DE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2</w:t>
      </w:r>
      <w:r w:rsidR="00067CC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3</w:t>
      </w:r>
    </w:p>
    <w:p w14:paraId="653DF4E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E95FCB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580CBDB8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BD726EA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7FCCE81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88AE92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41E6EA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E87EA7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39A880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201F9D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0DB521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8E884F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B42887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27A440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90919E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2F226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B47CF9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CF4A02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B134D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C44DDF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904400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319D4B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03425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514916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1AAA5B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70636A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46B9D7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F843D7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F37AFC9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65FA7E2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6EB8584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1205B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1666C9F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1161F584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614960D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ECD6D6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9EAEBD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66BF18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34BDDEDA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31B1095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0581797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E8DF89C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27876326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F360A1" w14:textId="77777777" w:rsidR="005B2578" w:rsidRPr="00EE5BDA" w:rsidRDefault="005B2578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6CEC055" w14:textId="77777777" w:rsidR="006A2E01" w:rsidRPr="00EE5BDA" w:rsidRDefault="006A2E0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44B52710" w14:textId="77777777" w:rsidR="00A77CC3" w:rsidRPr="00EE5BDA" w:rsidRDefault="00A77CC3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74A874C4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5E376E9D" w14:textId="77777777" w:rsidR="007252E1" w:rsidRPr="00EE5BDA" w:rsidRDefault="007252E1" w:rsidP="00A77CC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p w14:paraId="0F9B5814" w14:textId="77777777" w:rsidR="00E64E26" w:rsidRPr="00EE5BDA" w:rsidRDefault="00E64E26" w:rsidP="00AE00B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58E9EFA" w14:textId="77777777" w:rsidR="00A95741" w:rsidRPr="00EE5BDA" w:rsidRDefault="00A95741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</w:p>
    <w:p w14:paraId="5B75C100" w14:textId="77777777" w:rsidR="00A77CC3" w:rsidRPr="00EE5BDA" w:rsidRDefault="00853C92" w:rsidP="00A77CC3">
      <w:pPr>
        <w:keepNext/>
        <w:keepLines/>
        <w:widowControl w:val="0"/>
        <w:suppressLineNumbers/>
        <w:tabs>
          <w:tab w:val="left" w:pos="708"/>
          <w:tab w:val="left" w:pos="972"/>
        </w:tabs>
        <w:suppressAutoHyphens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</w:pPr>
      <w:r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О</w:t>
      </w:r>
      <w:r w:rsidR="00A77CC3" w:rsidRPr="00EE5BD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ar-SA"/>
        </w:rPr>
        <w:t>бщие положения</w:t>
      </w:r>
    </w:p>
    <w:p w14:paraId="4F79F138" w14:textId="77777777" w:rsidR="00A77CC3" w:rsidRPr="00EE5BDA" w:rsidRDefault="00A77CC3" w:rsidP="00A77CC3">
      <w:pPr>
        <w:suppressAutoHyphens/>
        <w:autoSpaceDE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</w:p>
    <w:p w14:paraId="1427D17B" w14:textId="16CAE89C" w:rsidR="001C748D" w:rsidRPr="00EE5BDA" w:rsidRDefault="00A77CC3" w:rsidP="001C748D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1. </w:t>
      </w:r>
      <w:r w:rsidR="001C748D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Настоящая аукционная документация подготовлена в соответствии со </w:t>
      </w:r>
      <w:r w:rsidR="004E1317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ст.39.18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ст. 39.11, 39.12</w:t>
      </w:r>
      <w:r w:rsidR="005379CC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, 39.13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Земельного кодекса Российской Федерации</w:t>
      </w:r>
      <w:bookmarkStart w:id="0" w:name="OLE_LINK46"/>
      <w:bookmarkStart w:id="1" w:name="OLE_LINK47"/>
      <w:bookmarkStart w:id="2" w:name="OLE_LINK48"/>
      <w:r w:rsidR="00022212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, 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распоряжени</w:t>
      </w:r>
      <w:r w:rsidR="00F27256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ем</w:t>
      </w:r>
      <w:r w:rsidR="001C748D" w:rsidRPr="00255B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 xml:space="preserve"> Администрации муниципального образования «Город Майкоп» </w:t>
      </w:r>
      <w:bookmarkStart w:id="3" w:name="OLE_LINK20"/>
      <w:bookmarkStart w:id="4" w:name="OLE_LINK21"/>
      <w:bookmarkStart w:id="5" w:name="OLE_LINK22"/>
      <w:bookmarkStart w:id="6" w:name="OLE_LINK57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4F545B">
        <w:rPr>
          <w:rFonts w:ascii="Times New Roman" w:hAnsi="Times New Roman" w:cs="Times New Roman"/>
          <w:color w:val="000000" w:themeColor="text1"/>
          <w:sz w:val="24"/>
          <w:szCs w:val="24"/>
        </w:rPr>
        <w:t>03</w:t>
      </w:r>
      <w:r w:rsidR="0021762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4F545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1F263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4519A">
        <w:rPr>
          <w:rFonts w:ascii="Times New Roman" w:hAnsi="Times New Roman" w:cs="Times New Roman"/>
          <w:color w:val="000000" w:themeColor="text1"/>
          <w:sz w:val="24"/>
          <w:szCs w:val="24"/>
        </w:rPr>
        <w:t>2025</w:t>
      </w:r>
      <w:r w:rsidR="00917B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  <w:r w:rsidR="00407D8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№</w:t>
      </w:r>
      <w:r w:rsidR="00911AE2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1</w:t>
      </w:r>
      <w:r w:rsidR="004F545B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525</w:t>
      </w:r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-</w:t>
      </w:r>
      <w:bookmarkEnd w:id="3"/>
      <w:bookmarkEnd w:id="4"/>
      <w:bookmarkEnd w:id="5"/>
      <w:bookmarkEnd w:id="6"/>
      <w:r w:rsidR="00917B39" w:rsidRPr="00917B39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р</w:t>
      </w:r>
      <w:r w:rsidR="0098793B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 xml:space="preserve"> 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125EC" w:rsidRPr="00EE5BD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О проведении аукциона в электронной форме на право заключения договора аренды земельного участка с кадастровым номером </w:t>
      </w:r>
      <w:r w:rsidR="001F2632" w:rsidRPr="00EE5BDA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01:08:</w:t>
      </w:r>
      <w:r w:rsidR="004F545B">
        <w:rPr>
          <w:rFonts w:ascii="Times New Roman" w:eastAsia="Times New Roman" w:hAnsi="Times New Roman"/>
          <w:color w:val="000000" w:themeColor="text1"/>
          <w:sz w:val="26"/>
          <w:szCs w:val="26"/>
          <w:lang w:eastAsia="ar-SA"/>
        </w:rPr>
        <w:t>0510111:127</w:t>
      </w:r>
      <w:r w:rsidR="008125EC" w:rsidRPr="00EE5BD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, расположенного по адресу: </w:t>
      </w:r>
      <w:r w:rsidR="00911AE2" w:rsidRPr="00911AE2">
        <w:rPr>
          <w:rFonts w:ascii="Times New Roman" w:hAnsi="Times New Roman" w:cs="Times New Roman"/>
          <w:bCs/>
          <w:sz w:val="26"/>
          <w:szCs w:val="26"/>
        </w:rPr>
        <w:t>Российская Федерация, Республика Адыгея, муниципальное образование городской округ «Город Майкоп», город Майкоп, пер</w:t>
      </w:r>
      <w:r w:rsidR="004F545B">
        <w:rPr>
          <w:rFonts w:ascii="Times New Roman" w:hAnsi="Times New Roman" w:cs="Times New Roman"/>
          <w:bCs/>
          <w:sz w:val="26"/>
          <w:szCs w:val="26"/>
        </w:rPr>
        <w:t xml:space="preserve">еулок </w:t>
      </w:r>
      <w:proofErr w:type="spellStart"/>
      <w:r w:rsidR="004F545B">
        <w:rPr>
          <w:rFonts w:ascii="Times New Roman" w:hAnsi="Times New Roman" w:cs="Times New Roman"/>
          <w:bCs/>
          <w:sz w:val="26"/>
          <w:szCs w:val="26"/>
        </w:rPr>
        <w:t>Оштенский</w:t>
      </w:r>
      <w:proofErr w:type="spellEnd"/>
      <w:r w:rsidR="00911AE2" w:rsidRPr="00911AE2">
        <w:rPr>
          <w:rFonts w:ascii="Times New Roman" w:hAnsi="Times New Roman" w:cs="Times New Roman"/>
          <w:bCs/>
          <w:sz w:val="26"/>
          <w:szCs w:val="26"/>
        </w:rPr>
        <w:t xml:space="preserve">, з/у </w:t>
      </w:r>
      <w:r w:rsidR="004F545B">
        <w:rPr>
          <w:rFonts w:ascii="Times New Roman" w:hAnsi="Times New Roman" w:cs="Times New Roman"/>
          <w:bCs/>
          <w:sz w:val="26"/>
          <w:szCs w:val="26"/>
        </w:rPr>
        <w:t>54</w:t>
      </w:r>
      <w:r w:rsidR="008125EC"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27256" w:rsidRPr="00EE5BD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14:paraId="569C10E2" w14:textId="77777777" w:rsidR="004D7D32" w:rsidRPr="00EE5BDA" w:rsidRDefault="006C0CE9" w:rsidP="004D7D32">
      <w:pPr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</w:t>
      </w:r>
      <w:bookmarkEnd w:id="0"/>
      <w:bookmarkEnd w:id="1"/>
      <w:bookmarkEnd w:id="2"/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Извещение о проведении аукциона размещается на </w:t>
      </w:r>
      <w:hyperlink r:id="rId6" w:tgtFrame="_blank" w:history="1">
        <w:r w:rsidR="004D7D32" w:rsidRPr="00EE5BDA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официальном сайте</w:t>
        </w:r>
      </w:hyperlink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 Российской Федерации в информационно-телекоммуникационной сети "Интернет" для размещения информации о проведении торгов, определенном Правительством Российской Федерации – </w:t>
      </w:r>
      <w:hyperlink r:id="rId7" w:history="1"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www</w:t>
        </w:r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torgi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gov</w:t>
        </w:r>
        <w:proofErr w:type="spellEnd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proofErr w:type="spellStart"/>
        <w:r w:rsidR="00CB091F"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  <w:lang w:val="en-US"/>
          </w:rPr>
          <w:t>ru</w:t>
        </w:r>
        <w:proofErr w:type="spellEnd"/>
      </w:hyperlink>
      <w:r w:rsidR="00CB091F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 на официальном сайте Администрации муниципального образования «Город Майкоп» в сети «Интернет»</w:t>
      </w:r>
      <w:r w:rsidR="004D7D32"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3C408698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3.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C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Регламентом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Универсальной торговой платформы 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</w:rPr>
        <w:t>АО «Сбербанк – АСТ»</w:t>
      </w:r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а также с Регламентом торговой секции «Приватизация, аренда и продажа прав» можно ознакомиться по ссылке:   </w:t>
      </w:r>
      <w:hyperlink r:id="rId8" w:history="1">
        <w:r w:rsidRPr="00EE5BDA">
          <w:rPr>
            <w:rStyle w:val="a8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http://utp.sberbank-ast.ru</w:t>
        </w:r>
      </w:hyperlink>
      <w:r w:rsidRPr="00EE5BD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12783C8E" w14:textId="77777777" w:rsidR="004D7D32" w:rsidRPr="00EE5BDA" w:rsidRDefault="004D7D32" w:rsidP="004D7D32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Инструкция по работе в торговой секции «Приватизация, аренда и продажа прав» электронной площадки </w:t>
      </w:r>
      <w:hyperlink r:id="rId9" w:history="1"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  <w:lang w:bidi="ru-RU"/>
          </w:rPr>
          <w:t>http://</w:t>
        </w:r>
        <w:r w:rsidR="003F29B2" w:rsidRPr="00EE5BDA">
          <w:rPr>
            <w:rStyle w:val="a8"/>
            <w:rFonts w:ascii="Times New Roman" w:hAnsi="Times New Roman" w:cs="Times New Roman"/>
            <w:bCs/>
            <w:color w:val="000000" w:themeColor="text1"/>
            <w:sz w:val="24"/>
            <w:szCs w:val="24"/>
          </w:rPr>
          <w:t>utp.sberbank-ast.ru</w:t>
        </w:r>
      </w:hyperlink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 xml:space="preserve">размещена по 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адресу: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http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://utp.sberbank-ast.ru/AP/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Notice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/652/</w:t>
      </w:r>
      <w:proofErr w:type="spellStart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Instructions</w:t>
      </w:r>
      <w:proofErr w:type="spellEnd"/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.</w:t>
      </w:r>
    </w:p>
    <w:p w14:paraId="29B7C411" w14:textId="77777777" w:rsidR="004D7D32" w:rsidRPr="00EE5BDA" w:rsidRDefault="004D7D32" w:rsidP="000E1A2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4. Для организации электронного документооборота заявитель должен получить электронную подпись. На электронной площадке http://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utp.sberbank-ast.ru </w:t>
      </w:r>
      <w:r w:rsidRPr="00EE5BDA">
        <w:rPr>
          <w:rFonts w:ascii="Times New Roman" w:hAnsi="Times New Roman" w:cs="Times New Roman"/>
          <w:bCs/>
          <w:color w:val="000000" w:themeColor="text1"/>
          <w:sz w:val="24"/>
          <w:szCs w:val="24"/>
          <w:lang w:bidi="ru-RU"/>
        </w:rPr>
        <w:t>принимаются и признаются электронные подписи, изданные доверенными удостоверяющими центрами. Список доверенных удостоверяющих центров публикуется в открытой для доступа неограниченного круга лиц части электронной площадки.</w:t>
      </w:r>
    </w:p>
    <w:p w14:paraId="09E987A9" w14:textId="77777777" w:rsidR="004D7D32" w:rsidRPr="00EE5BDA" w:rsidRDefault="004D7D32" w:rsidP="00921C94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4045"/>
        <w:gridCol w:w="4785"/>
      </w:tblGrid>
      <w:tr w:rsidR="00EE5BDA" w:rsidRPr="00EE5BDA" w14:paraId="59FE7868" w14:textId="77777777" w:rsidTr="00B757F6">
        <w:trPr>
          <w:trHeight w:val="55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61CCF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№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16C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Наименование пункта</w:t>
            </w:r>
          </w:p>
          <w:p w14:paraId="01539C01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  <w:p w14:paraId="7F948A8E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72A3" w14:textId="77777777" w:rsidR="00A77CC3" w:rsidRPr="00EE5BDA" w:rsidRDefault="00A77CC3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Текст пояснений</w:t>
            </w:r>
          </w:p>
        </w:tc>
      </w:tr>
      <w:tr w:rsidR="00EE5BDA" w:rsidRPr="00EE5BDA" w14:paraId="129F7A34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5E1988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</w:p>
          <w:p w14:paraId="3F063CFD" w14:textId="77777777" w:rsidR="00FA554D" w:rsidRPr="00EE5BDA" w:rsidRDefault="00FA554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E93CB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 органа местного самоуправления, принявшего решение об условиях сдачи в аренду имущества, реквизиты указанного решения</w:t>
            </w:r>
          </w:p>
          <w:p w14:paraId="6058C370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4E80B8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ACF54E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4B5860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98A26B4" w14:textId="77777777" w:rsidR="003A4B66" w:rsidRPr="00EE5BDA" w:rsidRDefault="003A4B66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FB9A56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5CB200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25A541" w14:textId="77777777" w:rsidR="004401C1" w:rsidRPr="00EE5BDA" w:rsidRDefault="004401C1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841A72D" w14:textId="77777777" w:rsidR="00B96BBF" w:rsidRPr="00EE5BDA" w:rsidRDefault="00B96BB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9B726CA" w14:textId="77777777" w:rsidR="000E1A20" w:rsidRPr="00EE5BDA" w:rsidRDefault="000E1A2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257EB1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Наименование, место нахождения, почтовый адрес, адрес электронной почты и номер контактного телефона организатора аукциона-</w:t>
            </w:r>
          </w:p>
          <w:p w14:paraId="61E3F900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D44EB1" w14:textId="77777777" w:rsidR="002828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DBA009" w14:textId="77777777" w:rsidR="0052522F" w:rsidRPr="00EE5BDA" w:rsidRDefault="0052522F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75AE8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873466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F1F6C8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3954CAB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Инициатор торгов:</w:t>
            </w:r>
          </w:p>
          <w:p w14:paraId="21AB1942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F4CA59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9039C36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8CA253" w14:textId="77777777" w:rsidR="005B7790" w:rsidRPr="00EE5BDA" w:rsidRDefault="005B7790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3C3AC5" w14:textId="77777777" w:rsidR="00AD662A" w:rsidRPr="00EE5BDA" w:rsidRDefault="00AD662A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1A771A2" w14:textId="77777777" w:rsidR="00FA554D" w:rsidRPr="00EE5BDA" w:rsidRDefault="002828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Уполномоченный орган по</w:t>
            </w:r>
          </w:p>
          <w:p w14:paraId="0FBF1412" w14:textId="77777777" w:rsidR="00FA554D" w:rsidRPr="00EE5BDA" w:rsidRDefault="0028284D" w:rsidP="0028284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роцедур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FA554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проведения аукциона-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19D34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-Администрация муниципального образования «Город Майкоп»</w:t>
            </w:r>
          </w:p>
          <w:p w14:paraId="11A8AEBF" w14:textId="77777777" w:rsidR="00FA554D" w:rsidRPr="00EE5BDA" w:rsidRDefault="00FA554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Адрес: 385000, Республика Адыгея, г. Майкоп, ул. Краснооктябрьская, 21</w:t>
            </w:r>
          </w:p>
          <w:p w14:paraId="0F447EDD" w14:textId="241F0839" w:rsidR="00B370E5" w:rsidRPr="00217624" w:rsidRDefault="007D2F6F" w:rsidP="002039C0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6"/>
                <w:szCs w:val="26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распоряжение</w:t>
            </w:r>
            <w:r w:rsidR="00A02E2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06F43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Администрации муниципального образования «Город Майкоп»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</w:t>
            </w:r>
            <w:r w:rsidR="004F545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03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4F545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07</w:t>
            </w:r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.202</w:t>
            </w:r>
            <w:r w:rsidR="00DB0A3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  <w:proofErr w:type="gramEnd"/>
            <w:r w:rsidR="00917B3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г.</w:t>
            </w:r>
            <w:r w:rsidR="00407D8C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№</w:t>
            </w:r>
            <w:r w:rsidR="00840004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1</w:t>
            </w:r>
            <w:r w:rsidR="004F545B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525</w:t>
            </w:r>
            <w:r w:rsidR="00917B39" w:rsidRPr="00917B39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-р</w:t>
            </w:r>
            <w:r w:rsidR="00B93E52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876899" w:rsidRPr="00255BD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</w:t>
            </w:r>
            <w:r w:rsidR="00876899" w:rsidRPr="00255BD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</w:t>
            </w:r>
            <w:r w:rsidR="00876899"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проведении аукциона в электронной форме на право заключения договора аренды земельного участка с кадастровым номером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5B5B0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0510111:127</w:t>
            </w:r>
            <w:r w:rsidR="00876899"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, расположенного по адресу: </w:t>
            </w:r>
            <w:r w:rsidR="005B5B03" w:rsidRPr="005B5B03">
              <w:rPr>
                <w:rFonts w:ascii="Times New Roman" w:hAnsi="Times New Roman"/>
                <w:bCs/>
                <w:sz w:val="20"/>
                <w:szCs w:val="20"/>
              </w:rPr>
              <w:t xml:space="preserve">Российская Федерация, Республика Адыгея, муниципальное образование городской округ «Город Майкоп», город Майкоп, переулок </w:t>
            </w:r>
            <w:proofErr w:type="spellStart"/>
            <w:r w:rsidR="005B5B03" w:rsidRPr="005B5B03">
              <w:rPr>
                <w:rFonts w:ascii="Times New Roman" w:hAnsi="Times New Roman"/>
                <w:bCs/>
                <w:sz w:val="20"/>
                <w:szCs w:val="20"/>
              </w:rPr>
              <w:t>Оштенский</w:t>
            </w:r>
            <w:proofErr w:type="spellEnd"/>
            <w:r w:rsidR="005B5B03" w:rsidRPr="005B5B03">
              <w:rPr>
                <w:rFonts w:ascii="Times New Roman" w:hAnsi="Times New Roman"/>
                <w:bCs/>
                <w:sz w:val="20"/>
                <w:szCs w:val="20"/>
              </w:rPr>
              <w:t>, з/у 54</w:t>
            </w:r>
            <w:r w:rsidR="0084000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1C39939" w14:textId="77777777" w:rsidR="00DB2074" w:rsidRPr="00EE5BDA" w:rsidRDefault="00DB2074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D9F2FD" w14:textId="77777777" w:rsidR="00815E9D" w:rsidRPr="00EE5BDA" w:rsidRDefault="00FA554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  <w:r w:rsidR="00815E9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Администрация муниципального образования «Город Майкоп»</w:t>
            </w:r>
          </w:p>
          <w:p w14:paraId="5F4BBCC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Юридический/фактический адрес: 385000, Республика Адыгея, г. Майкоп, ул. Краснооктябрьская, 21</w:t>
            </w:r>
          </w:p>
          <w:p w14:paraId="7797366D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Телефон: (8772) 52-37-66,  Факс: (8772) 52-37-66</w:t>
            </w:r>
          </w:p>
          <w:p w14:paraId="7F0FDCA5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адрес</w:t>
            </w:r>
            <w:proofErr w:type="gram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эл.почты</w:t>
            </w:r>
            <w:proofErr w:type="spellEnd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priemn.maikop@mail.ru</w:t>
            </w:r>
          </w:p>
          <w:p w14:paraId="1E909942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ИНН 0105038964, КПП 010501001, ОКФС 14,</w:t>
            </w:r>
          </w:p>
          <w:p w14:paraId="2C54416F" w14:textId="77777777" w:rsidR="00815E9D" w:rsidRPr="00EE5BDA" w:rsidRDefault="00815E9D" w:rsidP="00815E9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ОГРН 1030100529546, </w:t>
            </w:r>
          </w:p>
          <w:p w14:paraId="375F0B9A" w14:textId="77777777" w:rsidR="00815E9D" w:rsidRPr="00EE5BDA" w:rsidRDefault="00815E9D" w:rsidP="002039C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4CE956" w14:textId="77777777" w:rsidR="005B7790" w:rsidRPr="00EE5BDA" w:rsidRDefault="005B7790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Комитет по управлению имуществом муниципального образования «Город Майкоп» (далее - Комитет), 385000, г. Майкоп, ул.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Краснооктябрьская, 21, тел. 52-16-36, факс (8772) 52-16-87 </w:t>
            </w:r>
            <w:hyperlink r:id="rId10" w:history="1">
              <w:r w:rsidR="00AD662A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kui.maikop@mail.ru</w:t>
              </w:r>
            </w:hyperlink>
          </w:p>
          <w:p w14:paraId="25A072A4" w14:textId="77777777" w:rsidR="00AD662A" w:rsidRPr="00EE5BDA" w:rsidRDefault="00AD662A" w:rsidP="005B779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75AD4B9" w14:textId="77777777" w:rsidR="00FA554D" w:rsidRPr="00EE5BDA" w:rsidRDefault="00FA554D" w:rsidP="0093121D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-Управление в сфере закупок администрации муниципального образования «Город Майкоп» (385000, г. Майкоп, ул. Краснооктябрьская, 21, кабинет 334, тел./факс: (8772) 52-46-04, тел. (8772) 57-15-72, </w:t>
            </w:r>
            <w:proofErr w:type="spellStart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hyperlink r:id="rId11" w:history="1">
              <w:r w:rsidR="0025434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lang w:val="en-US"/>
                </w:rPr>
                <w:t>maykop</w:t>
              </w:r>
            </w:hyperlink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@</w:t>
            </w:r>
            <w:r w:rsidR="00E558F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val="en-US"/>
              </w:rPr>
              <w:t>mail</w:t>
            </w:r>
            <w:hyperlink r:id="rId12" w:history="1"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</w:rPr>
                <w:t>.</w:t>
              </w:r>
            </w:hyperlink>
            <w:hyperlink r:id="rId13" w:history="1">
              <w:proofErr w:type="spellStart"/>
              <w:r w:rsidR="00E558F4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EE5BDA" w:rsidRPr="00EE5BDA" w14:paraId="172F4CB2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FCAD3" w14:textId="77777777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2</w:t>
            </w:r>
          </w:p>
          <w:p w14:paraId="5DB4C164" w14:textId="77777777" w:rsidR="00267E6D" w:rsidRPr="00EE5BDA" w:rsidRDefault="00267E6D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BF0C4" w14:textId="77777777" w:rsidR="00267E6D" w:rsidRPr="00EE5BDA" w:rsidRDefault="00267E6D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Сайты, на которых размещено извещение о проведении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08E6F" w14:textId="77777777" w:rsidR="00267E6D" w:rsidRPr="00EE5BDA" w:rsidRDefault="00EF11A9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hyperlink r:id="rId14" w:history="1">
              <w:r w:rsidR="00267E6D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</w:rPr>
                <w:t>https://maikop.ru/</w:t>
              </w:r>
            </w:hyperlink>
          </w:p>
          <w:p w14:paraId="2264FC49" w14:textId="77777777" w:rsidR="00267E6D" w:rsidRPr="00EE5BDA" w:rsidRDefault="00254344" w:rsidP="00254344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https://torgi.gov.ru</w:t>
            </w:r>
          </w:p>
        </w:tc>
      </w:tr>
      <w:tr w:rsidR="00EE5BDA" w:rsidRPr="00EE5BDA" w14:paraId="5C2C4D35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E09C8" w14:textId="77777777" w:rsidR="00267E6D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9EB37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1613E" w14:textId="77777777" w:rsidR="00267E6D" w:rsidRPr="00EE5BDA" w:rsidRDefault="00267E6D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электронный аукцион</w:t>
            </w:r>
          </w:p>
        </w:tc>
      </w:tr>
      <w:tr w:rsidR="00EE5BDA" w:rsidRPr="00EE5BDA" w14:paraId="56D9E85D" w14:textId="77777777" w:rsidTr="00B757F6">
        <w:trPr>
          <w:trHeight w:val="126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AC13F" w14:textId="77777777" w:rsidR="009D3A8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4634F" w14:textId="77777777" w:rsidR="009D3A89" w:rsidRPr="00EE5BDA" w:rsidRDefault="009D3A8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Наименование процедуры </w:t>
            </w:r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283DF" w14:textId="77777777" w:rsidR="009D3A89" w:rsidRPr="00EE5BDA" w:rsidRDefault="00D262B9" w:rsidP="00D262B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Аукцион н</w:t>
            </w:r>
            <w:r w:rsidR="009D3A89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право заключения договора аренды земельного участка </w:t>
            </w:r>
          </w:p>
        </w:tc>
      </w:tr>
      <w:tr w:rsidR="00EE5BDA" w:rsidRPr="00EE5BDA" w14:paraId="616AAC34" w14:textId="77777777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B4166C" w14:textId="77777777" w:rsidR="0003352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CF086" w14:textId="77777777" w:rsidR="0003352B" w:rsidRPr="00EE5BDA" w:rsidRDefault="0003352B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Электронная площадка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3FC81" w14:textId="77777777" w:rsidR="0003352B" w:rsidRPr="00EE5BDA" w:rsidRDefault="00D839D8" w:rsidP="00D955D8">
            <w:pPr>
              <w:spacing w:after="160" w:line="256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АО «Сбербанк-</w:t>
            </w:r>
            <w:proofErr w:type="spellStart"/>
            <w:r w:rsidR="00C4071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АСТ</w:t>
            </w:r>
            <w:proofErr w:type="gramStart"/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»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расположенн</w:t>
            </w:r>
            <w:r w:rsidR="00D955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ая</w:t>
            </w:r>
            <w:proofErr w:type="spellEnd"/>
            <w:proofErr w:type="gramEnd"/>
            <w:r w:rsidR="00696F1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в информационно-телекоммуникационной сети «Интернет»</w:t>
            </w:r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по </w:t>
            </w:r>
            <w:proofErr w:type="spellStart"/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адресу:</w:t>
            </w:r>
            <w:hyperlink r:id="rId15" w:history="1"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http</w:t>
              </w:r>
              <w:proofErr w:type="spellEnd"/>
              <w:r w:rsidR="00FD45FE" w:rsidRPr="00EE5BDA">
                <w:rPr>
                  <w:rStyle w:val="a8"/>
                  <w:rFonts w:ascii="Times New Roman" w:hAnsi="Times New Roman"/>
                  <w:color w:val="000000" w:themeColor="text1"/>
                  <w:sz w:val="20"/>
                  <w:szCs w:val="20"/>
                  <w:u w:val="none"/>
                  <w:shd w:val="clear" w:color="auto" w:fill="FFFFFF"/>
                </w:rPr>
                <w:t>://utp.sberbank-ast.ru</w:t>
              </w:r>
            </w:hyperlink>
            <w:r w:rsidR="00FD45FE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E5BDA" w:rsidRPr="00EE5BDA" w14:paraId="5EA592B2" w14:textId="77777777" w:rsidTr="00964188">
        <w:trPr>
          <w:trHeight w:val="969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5D2616" w14:textId="77777777" w:rsidR="00D262B9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AFE66" w14:textId="77777777" w:rsidR="00D262B9" w:rsidRPr="00EE5BDA" w:rsidRDefault="00630017" w:rsidP="00D839D8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Торги проводятся с учетом особенностей в соответствии с 161-ФЗ от 24.07.2008 «О содействии развитию жилищного строительства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4E51D1" w14:textId="77777777" w:rsidR="00D262B9" w:rsidRPr="00EE5BDA" w:rsidRDefault="00856531" w:rsidP="00D839D8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</w:t>
            </w:r>
            <w:r w:rsidR="0063001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ет</w:t>
            </w:r>
          </w:p>
        </w:tc>
      </w:tr>
      <w:tr w:rsidR="00EE5BDA" w:rsidRPr="00EE5BDA" w14:paraId="49F815EC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935B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B19F" w14:textId="77777777" w:rsidR="005035BB" w:rsidRPr="00EE5BDA" w:rsidRDefault="00256BFC" w:rsidP="00256BF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Предмет аукциона (в том числе  местоположение, площадь и кадастровый номер земельного участка), права на земельный участок, ограничения этих прав,  разрешенное использование и принадлежность земельного участка к определенной категории земель, максимально и (или) минимально допустимые параметры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сооружения),  возможность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F702" w14:textId="77CAB29A" w:rsidR="000378C6" w:rsidRPr="00EE5BDA" w:rsidRDefault="000378C6" w:rsidP="000378C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Право заключения договора аренды земельного участка сроком на 2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(два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дцать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) </w:t>
            </w:r>
            <w:r w:rsidR="00CB40F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лет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площадью </w:t>
            </w:r>
            <w:r w:rsidR="005B5B0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774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государственная собственность на который не разграничена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относящегося к категории земель «земли населенных пунктов», с кадастровым номером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5B5B0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0510111:127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расположенного по адресу: </w:t>
            </w:r>
            <w:r w:rsidR="005B5B03" w:rsidRPr="005B5B03">
              <w:rPr>
                <w:rFonts w:ascii="Times New Roman" w:hAnsi="Times New Roman"/>
                <w:bCs/>
                <w:sz w:val="20"/>
                <w:szCs w:val="20"/>
              </w:rPr>
              <w:t xml:space="preserve">Российская Федерация, Республика Адыгея, муниципальное образование городской округ «Город Майкоп», город Майкоп, переулок </w:t>
            </w:r>
            <w:proofErr w:type="spellStart"/>
            <w:r w:rsidR="005B5B03" w:rsidRPr="005B5B03">
              <w:rPr>
                <w:rFonts w:ascii="Times New Roman" w:hAnsi="Times New Roman"/>
                <w:bCs/>
                <w:sz w:val="20"/>
                <w:szCs w:val="20"/>
              </w:rPr>
              <w:t>Оштенский</w:t>
            </w:r>
            <w:proofErr w:type="spellEnd"/>
            <w:r w:rsidR="005B5B03" w:rsidRPr="005B5B03">
              <w:rPr>
                <w:rFonts w:ascii="Times New Roman" w:hAnsi="Times New Roman"/>
                <w:bCs/>
                <w:sz w:val="20"/>
                <w:szCs w:val="20"/>
              </w:rPr>
              <w:t>, з/у 54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с </w:t>
            </w:r>
            <w:r w:rsidR="00872C0F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видом разрешенного</w:t>
            </w:r>
            <w:r w:rsidR="007D29D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использования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–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7D29D8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A95E7A1" w14:textId="3C0F14BD" w:rsidR="007F40AF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Правилами землепользования и застройки муниципального образования «Город Майкоп», утвержденными Решением Совета народных депутатов муниципального образования «Город Майкоп» от 28.10.2011г. № 377-рс, земельный участок находится в территориальной зоне </w:t>
            </w:r>
            <w:r w:rsidR="007D29D8"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Ж-</w:t>
            </w:r>
            <w:r w:rsidR="007F40AF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>МЗ</w:t>
            </w:r>
            <w:r w:rsidRPr="00EE5BDA">
              <w:rPr>
                <w:rStyle w:val="ac"/>
                <w:rFonts w:ascii="Times New Roman" w:hAnsi="Times New Roman"/>
                <w:b w:val="0"/>
                <w:bCs/>
                <w:color w:val="000000" w:themeColor="text1"/>
                <w:sz w:val="20"/>
                <w:szCs w:val="20"/>
              </w:rPr>
              <w:t xml:space="preserve">. </w:t>
            </w:r>
            <w:r w:rsidR="007F40AF" w:rsidRP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Зона застройки малоэтажными жилыми домами</w:t>
            </w:r>
            <w:r w:rsidR="007F40AF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.</w:t>
            </w:r>
          </w:p>
          <w:p w14:paraId="49B72709" w14:textId="7CF18EE3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Границы участка: земельный участок расположен в кадастровом квартале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626D7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0510111</w:t>
            </w:r>
            <w:r w:rsidR="007F40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126166E1" w14:textId="77777777" w:rsidR="000378C6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Ограничений (обременений) на земельном участке: нет.</w:t>
            </w:r>
          </w:p>
          <w:p w14:paraId="0DB4A19E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</w:t>
            </w:r>
            <w:proofErr w:type="gramEnd"/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/максимальная площадь земельных участков - 300 кв. м (при наличии центральной канализации) и 400 кв. м (при отсутствии центральной канализации) /2000 кв. м, для участков, находящихся в частной собственности, не устанавливается;</w:t>
            </w:r>
          </w:p>
          <w:p w14:paraId="65A8F360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минимальная ширина земельных участков вдоль фронта улицы (проезда) - 12 м;</w:t>
            </w:r>
          </w:p>
          <w:p w14:paraId="1D8DA6EF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 xml:space="preserve">минимальная ширина земельных участков вдоль </w:t>
            </w: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фронта улицы (проезда) при разделе существующих земельных участков - 8,5 м;</w:t>
            </w:r>
          </w:p>
          <w:p w14:paraId="5E49D85E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минимальные отступы от границ земельных участков - 3 м;</w:t>
            </w:r>
          </w:p>
          <w:p w14:paraId="51FE7B2B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максимальное количество надземных этажей зданий - 3 этажа (включая мансардный этаж);</w:t>
            </w:r>
          </w:p>
          <w:p w14:paraId="2AC8057A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максимальный процент застройки в границах земельного участка:</w:t>
            </w:r>
          </w:p>
          <w:p w14:paraId="5686DF87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при площади участка до 1000 кв. м - 60%;</w:t>
            </w:r>
          </w:p>
          <w:p w14:paraId="0F3A1F74" w14:textId="77777777" w:rsidR="00C96DE6" w:rsidRPr="00C96DE6" w:rsidRDefault="00C96DE6" w:rsidP="00C96DE6">
            <w:pPr>
              <w:shd w:val="clear" w:color="auto" w:fill="FFFFFF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96DE6">
              <w:rPr>
                <w:rFonts w:ascii="Times New Roman" w:eastAsia="Times New Roman" w:hAnsi="Times New Roman"/>
                <w:sz w:val="20"/>
                <w:szCs w:val="20"/>
              </w:rPr>
              <w:t>при площади участка свыше 1000 кв. м - 40%;</w:t>
            </w:r>
          </w:p>
          <w:p w14:paraId="37325BF9" w14:textId="77777777" w:rsidR="000378C6" w:rsidRPr="00EE5BDA" w:rsidRDefault="000378C6" w:rsidP="00F14C64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Градостроительный регламент установлен Правилами землепользования и застройки.</w:t>
            </w:r>
          </w:p>
          <w:p w14:paraId="21FF260B" w14:textId="77777777" w:rsidR="000378C6" w:rsidRPr="00EE5BDA" w:rsidRDefault="000378C6" w:rsidP="000378C6">
            <w:p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Предварительные технические условия подключения (технологического присоединения) объекта капитального строительства к сетям инженерно-технического обеспечения:</w:t>
            </w:r>
          </w:p>
          <w:p w14:paraId="54632B84" w14:textId="77777777" w:rsidR="000378C6" w:rsidRPr="00EE5BDA" w:rsidRDefault="000378C6" w:rsidP="000378C6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Сроки подключения объекта капитального строительства к сетям инженерно-технического обеспечения, о сроке действия технических условий:</w:t>
            </w:r>
          </w:p>
          <w:p w14:paraId="4947D2DE" w14:textId="7D5F395C" w:rsidR="00133414" w:rsidRPr="00133414" w:rsidRDefault="000378C6" w:rsidP="00133414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Водоснабжение и водоотведение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</w:t>
            </w:r>
            <w:r w:rsidR="00133414" w:rsidRPr="00133414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Техническая возможность для подключения к сетям водоснабжения земельного участка с кадастровым номером 01:08:</w:t>
            </w:r>
            <w:r w:rsidR="00133414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0510111:127,</w:t>
            </w:r>
            <w:r w:rsidR="00133414" w:rsidRPr="00133414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отсутствует.</w:t>
            </w:r>
          </w:p>
          <w:p w14:paraId="5EF435F9" w14:textId="212CA878" w:rsidR="000378C6" w:rsidRDefault="000378C6" w:rsidP="00FB72B7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Электроснабжение:</w:t>
            </w:r>
          </w:p>
          <w:p w14:paraId="59C773FD" w14:textId="18A86368" w:rsidR="00325687" w:rsidRPr="00FB72B7" w:rsidRDefault="00325687" w:rsidP="00325687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Технологическое присоединение к электрическим сетям ООО «Майкопская ТЭЦ» энергопринимающих устройств, располо</w:t>
            </w:r>
            <w:r w:rsidR="002A711C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женных по адресу: </w:t>
            </w:r>
            <w:r w:rsidR="005341D2" w:rsidRPr="005341D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Республика Адыгея, муниципальное образование городской округ «Город Майкоп», город Майкоп, переулок </w:t>
            </w:r>
            <w:proofErr w:type="spellStart"/>
            <w:r w:rsidR="005341D2" w:rsidRPr="005341D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Оштенский</w:t>
            </w:r>
            <w:proofErr w:type="spellEnd"/>
            <w:r w:rsidR="005341D2" w:rsidRPr="005341D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, з/у 54</w:t>
            </w:r>
            <w:r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, возможно.</w:t>
            </w:r>
          </w:p>
          <w:p w14:paraId="53B98547" w14:textId="77777777" w:rsidR="00325687" w:rsidRPr="00EE5BDA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Подробные технические условия на технологическое присоединение в целях осуществления электроснабжения энергопринимающего устройства будут подготовлены после получения заявки установленной формы владельца (заявителя) энергопринимающего устройства с приложением документов в соответствии с Постановлением Правительства №861 от 27.12.2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004г. (Правила технологического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присоединения энергопринимающих устройств потребителей электрической энергии, объектов по производству электрической энергии, а так же объектов электросетевого хозяйства, принадлежащих сетевым организациям и иным лицам, к электрическим сетям).</w:t>
            </w:r>
          </w:p>
          <w:p w14:paraId="0F3AE2DE" w14:textId="77777777" w:rsidR="00325687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Плата за технологическое присоединение объектов капитального строительства к электрическим сетям ООО «Майкопская ТЭЦ», будет установлена в соответствии с приказом Региональной энергетической комиссии - департамента цен и тарифов Краснодарского края.</w:t>
            </w:r>
          </w:p>
          <w:p w14:paraId="611E0B9B" w14:textId="77777777" w:rsidR="00325687" w:rsidRPr="00EE5BDA" w:rsidRDefault="00325687" w:rsidP="00325687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EBF303B" w14:textId="5ECC21C7" w:rsidR="00147382" w:rsidRDefault="000378C6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>Газоснабжение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: АО «Газпром газораспределение Майкоп» предварительно подтверждает техническую возможность подачи природного газа для газоснабжения земельного участка с разрешенным видом использования </w:t>
            </w:r>
            <w:r w:rsidR="00B153D3"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для индивидуального жилищного строительства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с кадастровым номером 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01:08:</w:t>
            </w:r>
            <w:r w:rsidR="005341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0510111:127</w:t>
            </w:r>
            <w:r w:rsidR="006F0BC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по адресу:</w:t>
            </w:r>
            <w:r w:rsidR="0085037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341D2" w:rsidRPr="005341D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 xml:space="preserve">Российская Федерация, Республика Адыгея, муниципальное образование городской округ «Город Майкоп», город Майкоп, переулок </w:t>
            </w:r>
            <w:proofErr w:type="spellStart"/>
            <w:r w:rsidR="005341D2" w:rsidRPr="005341D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Оштенский</w:t>
            </w:r>
            <w:proofErr w:type="spellEnd"/>
            <w:r w:rsidR="005341D2" w:rsidRPr="005341D2">
              <w:rPr>
                <w:rFonts w:ascii="Times New Roman" w:eastAsia="Times New Roman" w:hAnsi="Times New Roman" w:cstheme="minorBidi"/>
                <w:bCs/>
                <w:color w:val="000000" w:themeColor="text1"/>
                <w:sz w:val="20"/>
                <w:szCs w:val="20"/>
                <w:lang w:eastAsia="ar-SA"/>
              </w:rPr>
              <w:t>, з/у 54</w:t>
            </w:r>
            <w:r w:rsidR="00147382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.</w:t>
            </w:r>
          </w:p>
          <w:p w14:paraId="75C46B82" w14:textId="32F9A44D" w:rsidR="00FB72B7" w:rsidRPr="00325687" w:rsidRDefault="00FB72B7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Мероприятия по подключению объекта,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будут 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lastRenderedPageBreak/>
              <w:t>определены после подачи заявки к представителю Единого оператора газификации ООО «Газпром газификация» в г.</w:t>
            </w:r>
            <w:r w:rsidR="007958A0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Майкопе АО «Газпром газораспределение  Майкоп» и пакетов документов согласно п.16 и п.17 Постановления Правительства РФ от 13.09.202</w:t>
            </w:r>
            <w:r w:rsidR="00325687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1 г.</w:t>
            </w:r>
            <w:r w:rsidR="0012356B" w:rsidRPr="00325687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 xml:space="preserve"> №1547 (ред. От 30.11.2022) «Об утверждении Правил подключения (технологического присоединения) газоиспользующего оборудования и объектов капитального строительства к сетям газораспределения и о признании утратившими силу некоторых актов Правительства Российской Федерации».</w:t>
            </w:r>
          </w:p>
          <w:p w14:paraId="0B5D5497" w14:textId="77777777" w:rsidR="000378C6" w:rsidRPr="005F79CB" w:rsidRDefault="000378C6" w:rsidP="000378C6">
            <w:pPr>
              <w:jc w:val="both"/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u w:val="single"/>
                <w:lang w:eastAsia="ar-SA"/>
              </w:rPr>
              <w:t xml:space="preserve">Теплоснабжение: </w:t>
            </w:r>
            <w:r w:rsidRPr="005F79CB">
              <w:rPr>
                <w:rFonts w:ascii="Times New Roman" w:eastAsia="Times New Roman" w:hAnsi="Times New Roman" w:cstheme="minorBidi"/>
                <w:color w:val="000000" w:themeColor="text1"/>
                <w:sz w:val="20"/>
                <w:szCs w:val="20"/>
                <w:lang w:eastAsia="ar-SA"/>
              </w:rPr>
              <w:t>В данном районе нет источников теплоснабжения и централизованной системы теплоснабжения.</w:t>
            </w:r>
          </w:p>
          <w:p w14:paraId="1682C9CC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5F79C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Для обеспечения данного объекта теплом, рекомендуется предусмотреть индивидуальный источник теплоснабжения.</w:t>
            </w:r>
          </w:p>
          <w:p w14:paraId="32845FA4" w14:textId="77777777" w:rsidR="000378C6" w:rsidRPr="005F79CB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Победитель аукциона или единственный принявший участие в аукционе его участник обязан:</w:t>
            </w:r>
          </w:p>
          <w:p w14:paraId="1B55E9D3" w14:textId="77777777" w:rsidR="005F443B" w:rsidRPr="00EE5BDA" w:rsidRDefault="000378C6" w:rsidP="000378C6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F79C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подать уведомление о планируемом строительстве индивидуального жилого дома в порядке, установленном статьей 51.1 Градостроительного кодекса РФ.</w:t>
            </w:r>
          </w:p>
        </w:tc>
      </w:tr>
      <w:tr w:rsidR="00EE5BDA" w:rsidRPr="00EE5BDA" w14:paraId="790D1C4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E982" w14:textId="77777777" w:rsidR="00B02231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3F3DA" w14:textId="77777777" w:rsidR="00B02231" w:rsidRPr="00EE5BDA" w:rsidRDefault="00B02231" w:rsidP="00856531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Реги</w:t>
            </w:r>
            <w:r w:rsidR="0085653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трационный номер ЕГРОКН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A96" w14:textId="77777777" w:rsidR="00B02231" w:rsidRPr="00EE5BDA" w:rsidRDefault="00856531" w:rsidP="007A6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B02231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206560F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3651B" w14:textId="77777777" w:rsidR="00FA447F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7A07" w14:textId="77777777" w:rsidR="00FA447F" w:rsidRPr="00EE5BDA" w:rsidRDefault="00FA447F" w:rsidP="00256BFC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Сведения о предыдущих извещениях (сообщениях)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2161" w14:textId="77777777" w:rsidR="00FA447F" w:rsidRPr="00EE5BDA" w:rsidRDefault="00856531" w:rsidP="0025434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</w:t>
            </w:r>
            <w:r w:rsidR="00254344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ет</w:t>
            </w:r>
          </w:p>
        </w:tc>
      </w:tr>
      <w:tr w:rsidR="00EE5BDA" w:rsidRPr="00EE5BDA" w14:paraId="026E244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F62" w14:textId="77777777" w:rsidR="005035BB" w:rsidRPr="00EE5BDA" w:rsidRDefault="00885294" w:rsidP="00A77CC3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4B743" w14:textId="77777777" w:rsidR="005035BB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7E7F" w14:textId="73B95CC8" w:rsidR="005A584E" w:rsidRPr="00EE5BDA" w:rsidRDefault="005A584E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Размер ежегодной арендной платы </w:t>
            </w:r>
            <w:r w:rsidR="002A711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–</w:t>
            </w:r>
            <w:r w:rsidR="007E7B1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312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,00 (</w:t>
            </w:r>
            <w:r w:rsidR="007E7B1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триста двенадцать тысяч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18CCC354" w14:textId="6A22B0F4" w:rsidR="0054364E" w:rsidRPr="00EE5BDA" w:rsidRDefault="005A584E" w:rsidP="00F247D2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Начальная цена предмета аукциона опред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елена на основании отчета № </w:t>
            </w:r>
            <w:r w:rsidR="0014738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</w:t>
            </w:r>
            <w:r w:rsidR="009705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785</w:t>
            </w:r>
            <w:r w:rsidR="00E705F8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от </w:t>
            </w:r>
            <w:r w:rsidR="00F247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23</w:t>
            </w:r>
            <w:r w:rsidR="00AF5C4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05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</w:t>
            </w:r>
            <w:r w:rsidR="00783C5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5</w:t>
            </w:r>
            <w:r w:rsidR="002A71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г. «Об оценке рыночной величины годовой арендной платы за объект недвижимости: земельный участок площадью </w:t>
            </w:r>
            <w:r w:rsidR="00F247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774</w:t>
            </w:r>
            <w:r w:rsidR="0014738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кв.м</w:t>
            </w:r>
            <w:proofErr w:type="spellEnd"/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, расположенный по адресу: </w:t>
            </w:r>
            <w:r w:rsidR="00F247D2" w:rsidRPr="00F247D2">
              <w:rPr>
                <w:rFonts w:ascii="Times New Roman" w:hAnsi="Times New Roman"/>
                <w:bCs/>
                <w:sz w:val="20"/>
                <w:szCs w:val="20"/>
              </w:rPr>
              <w:t xml:space="preserve">Российская Федерация, Республика Адыгея, муниципальное образование городской округ «Город Майкоп», город Майкоп, переулок </w:t>
            </w:r>
            <w:proofErr w:type="spellStart"/>
            <w:r w:rsidR="00F247D2" w:rsidRPr="00F247D2">
              <w:rPr>
                <w:rFonts w:ascii="Times New Roman" w:hAnsi="Times New Roman"/>
                <w:bCs/>
                <w:sz w:val="20"/>
                <w:szCs w:val="20"/>
              </w:rPr>
              <w:t>Оштенский</w:t>
            </w:r>
            <w:proofErr w:type="spellEnd"/>
            <w:r w:rsidR="00F247D2" w:rsidRPr="00F247D2">
              <w:rPr>
                <w:rFonts w:ascii="Times New Roman" w:hAnsi="Times New Roman"/>
                <w:bCs/>
                <w:sz w:val="20"/>
                <w:szCs w:val="20"/>
              </w:rPr>
              <w:t>, з/у 54</w:t>
            </w:r>
            <w:r w:rsidR="00147382">
              <w:rPr>
                <w:rFonts w:ascii="Times New Roman" w:hAnsi="Times New Roman"/>
                <w:sz w:val="20"/>
                <w:szCs w:val="20"/>
              </w:rPr>
              <w:t>».</w:t>
            </w:r>
          </w:p>
        </w:tc>
      </w:tr>
      <w:tr w:rsidR="00EE5BDA" w:rsidRPr="00EE5BDA" w14:paraId="0B6DD61A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FC41" w14:textId="77777777" w:rsidR="005035BB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D7F" w14:textId="77777777" w:rsidR="001C491A" w:rsidRPr="00EE5BDA" w:rsidRDefault="001C491A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Величина повышения начальной цены договора ("шаг аукциона")</w:t>
            </w:r>
          </w:p>
          <w:p w14:paraId="1692307D" w14:textId="77777777" w:rsidR="005035BB" w:rsidRPr="00EE5BDA" w:rsidRDefault="005035B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AEC9A" w14:textId="77777777" w:rsidR="005A584E" w:rsidRPr="00EE5BDA" w:rsidRDefault="005A584E" w:rsidP="005A584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«Шаг аукциона» устанавливается в размере 3% от начальной цены торгов</w:t>
            </w:r>
          </w:p>
          <w:p w14:paraId="18338479" w14:textId="2BAD7C2D" w:rsidR="00685B45" w:rsidRPr="00EE5BDA" w:rsidRDefault="00F247D2" w:rsidP="00F247D2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9360</w:t>
            </w:r>
            <w:r w:rsidR="0096129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(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девять</w:t>
            </w:r>
            <w:r w:rsidR="005318B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тысяч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триста шестьдесят</w:t>
            </w:r>
            <w:r w:rsidR="005A584E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</w:tc>
      </w:tr>
      <w:tr w:rsidR="00EE5BDA" w:rsidRPr="00EE5BDA" w14:paraId="0C9D10C3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4EA5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CBB3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Порядок, форма и срок приема и отзыва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5340" w14:textId="77777777" w:rsidR="00BC0FC9" w:rsidRPr="00EE5BDA" w:rsidRDefault="00BC0FC9">
            <w:pPr>
              <w:suppressAutoHyphens/>
              <w:ind w:firstLine="459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обеспечивается Оператором электронной площадки. Один Заявитель вправе подать только одну заявку.</w:t>
            </w:r>
          </w:p>
          <w:p w14:paraId="08D1AFC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направляется Заявителем Оператору электронной площадки в сроки, указанные в настоящем извещении.</w:t>
            </w:r>
          </w:p>
          <w:p w14:paraId="6F52430E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Заявка и прилагаемые к ней документы направляются единовременно. Не допускается раздельного направления заявки и приложенных к ней документов.</w:t>
            </w:r>
          </w:p>
          <w:p w14:paraId="41E36C64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Оператор электронной площадки возвращает заявку заявителю в случае:</w:t>
            </w:r>
          </w:p>
          <w:p w14:paraId="4CC21F5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-предоставления заявки, подписанной ЭП лица, не уполномоченного действовать от имени заявителя;</w:t>
            </w:r>
          </w:p>
          <w:p w14:paraId="4E39B68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-подачи одним заявителем двух и более заявок при условии, что поданные ранее заявки не отозваны;</w:t>
            </w:r>
          </w:p>
          <w:p w14:paraId="171C5C65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-получения заявки после установленной даты и времени завершения приема заявок.</w:t>
            </w:r>
          </w:p>
          <w:p w14:paraId="3611522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Одновременно с возвратом Заявки Оператор электронной площадки уведомляет заявителя об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основаниях ее возврата.</w:t>
            </w:r>
          </w:p>
          <w:p w14:paraId="518881BF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Возврат заявок по иным основаниям не допускается.</w:t>
            </w:r>
          </w:p>
          <w:p w14:paraId="7CE65A58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В случае отсутствия у Оператора электронной площадки оснований возврата Заявки Заявителю, Оператор электронной площадки регистрирует Заявку. При этом Оператор электронной площадки направляет Заявителю уведомление о поступлении заявки.</w:t>
            </w:r>
          </w:p>
          <w:p w14:paraId="2C24D9A1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Заявитель вправе отозвать Заявку в любое время до установленных даты и времени завершения приема Заявок. </w:t>
            </w:r>
          </w:p>
          <w:p w14:paraId="1CBDD27A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Прием Заявок прекращается Оператором электронной площадки с помощью программных и технических средств в дату и время завершения приема заявок.</w:t>
            </w:r>
          </w:p>
          <w:p w14:paraId="394055C2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Ответственность за достоверность указанной в заявке информации и приложенных к ней документов несет заявитель.</w:t>
            </w:r>
          </w:p>
          <w:p w14:paraId="7426B93B" w14:textId="77777777" w:rsidR="00BC0FC9" w:rsidRPr="00EE5BDA" w:rsidRDefault="00BC0FC9">
            <w:pPr>
              <w:suppressAutoHyphens/>
              <w:autoSpaceDE w:val="0"/>
              <w:ind w:firstLine="459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После завершения приема Заявок Оператор электронной площадки направляет Заявки Организатору аукциона.</w:t>
            </w:r>
          </w:p>
        </w:tc>
      </w:tr>
      <w:tr w:rsidR="00EE5BDA" w:rsidRPr="00EE5BDA" w14:paraId="3DA82616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3EE" w14:textId="77777777" w:rsidR="00BC0FC9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4F94" w14:textId="77777777" w:rsidR="00BC0FC9" w:rsidRPr="00EE5BDA" w:rsidRDefault="00BC0FC9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Требования к участникам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1B7" w14:textId="77777777" w:rsidR="00285C28" w:rsidRPr="005F79CB" w:rsidRDefault="00672E00" w:rsidP="00C915E5">
            <w:pPr>
              <w:pStyle w:val="31"/>
              <w:spacing w:after="0" w:line="256" w:lineRule="auto"/>
              <w:ind w:left="0"/>
              <w:jc w:val="both"/>
              <w:rPr>
                <w:color w:val="000000" w:themeColor="text1"/>
                <w:sz w:val="20"/>
                <w:szCs w:val="20"/>
              </w:rPr>
            </w:pPr>
            <w:r w:rsidRPr="005F79CB">
              <w:rPr>
                <w:color w:val="000000" w:themeColor="text1"/>
                <w:sz w:val="20"/>
                <w:szCs w:val="20"/>
              </w:rPr>
              <w:t>Заявителем на участие в аукционе в электронной форме мо</w:t>
            </w:r>
            <w:r w:rsidR="005F79CB">
              <w:rPr>
                <w:color w:val="000000" w:themeColor="text1"/>
                <w:sz w:val="20"/>
                <w:szCs w:val="20"/>
              </w:rPr>
              <w:t>гут</w:t>
            </w:r>
            <w:r w:rsidRPr="005F79CB">
              <w:rPr>
                <w:color w:val="000000" w:themeColor="text1"/>
                <w:sz w:val="20"/>
                <w:szCs w:val="20"/>
              </w:rPr>
              <w:t xml:space="preserve"> быть </w:t>
            </w:r>
            <w:r w:rsidR="005F79CB" w:rsidRPr="005F79CB">
              <w:rPr>
                <w:b/>
                <w:bCs/>
                <w:color w:val="000000" w:themeColor="text1"/>
                <w:sz w:val="20"/>
                <w:szCs w:val="20"/>
              </w:rPr>
              <w:t>ТОЛЬКО ГРАЖДАНЕ</w:t>
            </w:r>
            <w:r w:rsidRPr="005F79CB">
              <w:rPr>
                <w:color w:val="000000" w:themeColor="text1"/>
                <w:sz w:val="20"/>
                <w:szCs w:val="20"/>
              </w:rPr>
              <w:t>, претендующее на заключение договора аренды или купли-продажи земельного участка, имеющие электронную подпись, оформленную в соответствии с требованиями действующего законодательства удостоверяющим центром и прошедшие регистрацию (аккредитацию) на электронной площадке в соответствии с Регламентом Оператора электронной площадки и Инструкциями Претендента, размещенными на электронной площадке.</w:t>
            </w:r>
          </w:p>
        </w:tc>
      </w:tr>
      <w:tr w:rsidR="00EE5BDA" w:rsidRPr="00EE5BDA" w14:paraId="487E3872" w14:textId="77777777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F673" w14:textId="77777777" w:rsidR="001906EC" w:rsidRPr="00EE5BDA" w:rsidRDefault="00885294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9F86" w14:textId="77777777" w:rsidR="00EE4847" w:rsidRPr="00EE5BDA" w:rsidRDefault="0084344A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Ф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орм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заявки на участие в аукционе, поряд</w:t>
            </w:r>
            <w:r w:rsidR="002F6B21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ок 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ее приема, адрес места ее приема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срок подачи заявки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,  дат</w:t>
            </w:r>
            <w:r w:rsidR="002024E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и врем</w:t>
            </w:r>
            <w:r w:rsidR="00EB1AE4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я</w:t>
            </w:r>
            <w:r w:rsidR="00EE4847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начала и окончания прие</w:t>
            </w:r>
            <w:r w:rsidR="00CD6DD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ма заявок на участие в аукционе</w:t>
            </w:r>
          </w:p>
          <w:p w14:paraId="5BF4BA5C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69E3DBA" w14:textId="77777777" w:rsidR="00EE4847" w:rsidRPr="00EE5BDA" w:rsidRDefault="00EE4847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FB2EE6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E70931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C904D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DCAD01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9E007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0847D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C86D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50DA49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770B05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928DD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C1B6C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58E5A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13092F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F8204F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0624C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8BE532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886C4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4AF0F0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E13A2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81524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53EFCF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C7B2A8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C1C647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8475C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4B2E0E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6BB79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86E1CDA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355B5AF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A27AFE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F94D7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C0F255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189EEB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95AA8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3BC2BB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4E55B61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EF5A8C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271A38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9C00E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DBB65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2EE532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F930F9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D89B9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D50515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030D6B0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CA8F28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86D2804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A50EC7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D349C5E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65FA535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519AD3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AD6FD0" w14:textId="77777777" w:rsidR="00B757F6" w:rsidRPr="00EE5BDA" w:rsidRDefault="00B757F6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7A74C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2B4DC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53D23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B54D2B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85E50C0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54C9F54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894197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7A6232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B9FA5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69EDAF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74390F8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61D6685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0F2A96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5A7B69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23D498D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43BA155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A8FE23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42A70C2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B34BFFB" w14:textId="77777777" w:rsidR="0011150C" w:rsidRPr="00EE5BDA" w:rsidRDefault="0011150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1B5E38A" w14:textId="77777777" w:rsidR="008437DC" w:rsidRPr="00EE5BDA" w:rsidRDefault="008437D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9E6F96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CFBB1B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EDCF778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E0E8F76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FA265AD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74238672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1E9B323" w14:textId="77777777" w:rsidR="001906EC" w:rsidRPr="00EE5BDA" w:rsidRDefault="001906EC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D89F29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402CA9DB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7CFAF9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1B4CFB7" w14:textId="77777777" w:rsidR="00496D0D" w:rsidRPr="00EE5BDA" w:rsidRDefault="00496D0D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0916E3C" w14:textId="77777777" w:rsidR="008E14D8" w:rsidRPr="00EE5BDA" w:rsidRDefault="008E14D8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3EA399" w14:textId="77777777" w:rsidR="001906EC" w:rsidRPr="00EE5BDA" w:rsidRDefault="001906EC" w:rsidP="00BE7E87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172071" w14:textId="77777777" w:rsidR="001906EC" w:rsidRPr="00EE5BDA" w:rsidRDefault="001906E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57A7" w14:textId="77777777" w:rsidR="003D7FA6" w:rsidRPr="00EE5BDA" w:rsidRDefault="00387EEB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1) </w:t>
            </w:r>
            <w:r w:rsidR="003D7FA6"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следующих документов:</w:t>
            </w:r>
          </w:p>
          <w:p w14:paraId="4EE3A23F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копии документов, удостоверяющих личность заявителя (для граждан);</w:t>
            </w:r>
          </w:p>
          <w:p w14:paraId="0DD4190A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      </w:r>
          </w:p>
          <w:p w14:paraId="1CD1596B" w14:textId="77777777" w:rsidR="000B28EF" w:rsidRPr="00EE5BDA" w:rsidRDefault="000B28EF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документы, подтверждающие внесение задатка.</w:t>
            </w:r>
          </w:p>
          <w:p w14:paraId="26602DF9" w14:textId="77777777" w:rsidR="00FE1DF3" w:rsidRPr="00EE5BDA" w:rsidRDefault="00BB2D37" w:rsidP="00C90A8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случае подачи заявки представителем заявителя предъявляется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заверенная надлежащим образом д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оверенность, </w:t>
            </w:r>
            <w:r w:rsidR="00C90A8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нотариально заверенная копия доверенности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52D0639A" w14:textId="77777777" w:rsidR="00C63867" w:rsidRPr="00EE5BDA" w:rsidRDefault="00C63867" w:rsidP="000B28EF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</w:t>
            </w:r>
            <w:r w:rsidR="00CF3773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В случае, если проводится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аукцион на право заключения договора аренды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16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Федерального закона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от 24 июля 2007 года N 209-ФЗ «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О развитии малого и среднего предпринима</w:t>
            </w:r>
            <w:r w:rsidR="00E71338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тельства в Российской Федерации»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, заявители </w:t>
            </w:r>
            <w:r w:rsidR="003C749A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также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декларируют свою принадлежность к субъектам малого и среднего предпринимательства путем представления в форме электронного документа сведений из единого реестра субъектов </w:t>
            </w: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малого и среднего предпринимательства, ведение которого осуществляется в соответствии с указанным Федеральным законом, либо заявляют о своем соответствии условиям отнесения к субъектам малого и среднего предпринимательства в соответствии с </w:t>
            </w:r>
            <w:hyperlink r:id="rId17" w:anchor="/document/12154854/entry/45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5 статьи 4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указанного Федерального закона.</w:t>
            </w:r>
          </w:p>
          <w:p w14:paraId="1F89E2FD" w14:textId="77777777" w:rsidR="003C12CA" w:rsidRPr="00EE5BDA" w:rsidRDefault="00387EEB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2) </w:t>
            </w:r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Заявка на участие в электронном аукционе, а также прилагаемые к ней документы подписываются усиленной квалифицированной </w:t>
            </w:r>
            <w:hyperlink r:id="rId18" w:anchor="/document/12184522/entry/21" w:history="1">
              <w:r w:rsidR="003D7FA6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="003D7FA6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заявителя.</w:t>
            </w:r>
          </w:p>
          <w:p w14:paraId="07D5C7CD" w14:textId="77777777" w:rsidR="003C12CA" w:rsidRPr="00EE5BDA" w:rsidRDefault="00A63B40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Один заявитель вправе подать только одну заявку на участие в аукционе.</w:t>
            </w:r>
          </w:p>
          <w:p w14:paraId="464BF724" w14:textId="77777777" w:rsidR="0086333C" w:rsidRPr="00954D4A" w:rsidRDefault="00FB4E35" w:rsidP="0086333C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3) </w:t>
            </w:r>
            <w:r w:rsidR="0086333C" w:rsidRPr="00CD2F3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Прием документов прекращается не ранее чем за три рабочих дня до дня </w:t>
            </w:r>
            <w:r w:rsidR="0086333C"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проведения аукциона по продаже земельного участка, либо аукциона на право заключения договора аренды земельного участка.</w:t>
            </w:r>
          </w:p>
          <w:p w14:paraId="6B54FF29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Заявка на участие в аукционе, поступившая по истечении срока приема заявок, возвращается заявителю в день ее поступления.</w:t>
            </w:r>
          </w:p>
          <w:p w14:paraId="36CDB4FE" w14:textId="77777777" w:rsidR="0086333C" w:rsidRPr="00954D4A" w:rsidRDefault="0086333C" w:rsidP="0086333C">
            <w:pPr>
              <w:ind w:firstLine="54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5) 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 </w:t>
            </w:r>
          </w:p>
          <w:p w14:paraId="14101956" w14:textId="2DB2FACB" w:rsidR="00424B4C" w:rsidRPr="00EE5BDA" w:rsidRDefault="00424B4C" w:rsidP="00C24C53">
            <w:pPr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Форма заявки размещена на </w:t>
            </w:r>
            <w:r w:rsidR="00104721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электронной площадке АО </w:t>
            </w:r>
            <w:r w:rsidR="002F3392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«Сбербанк-АСТ». </w:t>
            </w:r>
            <w:hyperlink r:id="rId19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______</w:t>
            </w:r>
          </w:p>
          <w:p w14:paraId="48A8AC2B" w14:textId="59C4273C" w:rsidR="00B757F6" w:rsidRPr="00EE5BDA" w:rsidRDefault="00B757F6" w:rsidP="00B757F6">
            <w:pPr>
              <w:pStyle w:val="a6"/>
              <w:widowControl w:val="0"/>
              <w:ind w:left="0" w:firstLine="425"/>
              <w:jc w:val="both"/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Подача заявки осуществляется только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на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электронной площадк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е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="00400B15"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по адресу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http://utp.sberbank-ast.ru </w:t>
            </w:r>
            <w:r w:rsidRPr="00EE5BDA">
              <w:rPr>
                <w:rFonts w:ascii="Times New Roman" w:eastAsia="Courier New" w:hAnsi="Times New Roman"/>
                <w:color w:val="000000" w:themeColor="text1"/>
                <w:sz w:val="20"/>
                <w:szCs w:val="20"/>
                <w:lang w:bidi="ru-RU"/>
              </w:rPr>
              <w:t>(торговая секция «Приватизация, аренда и продажа прав») из личного кабинета заявителя.</w:t>
            </w:r>
          </w:p>
          <w:p w14:paraId="09E1C2BE" w14:textId="77777777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подаются на электронную площадку, начиная с даты и времени начала приема заявок до даты и времени окончания приема заявок, указанных в информационном сообщении.</w:t>
            </w:r>
          </w:p>
          <w:p w14:paraId="34F8B3B0" w14:textId="12DA3F89" w:rsidR="00B757F6" w:rsidRPr="00EE5BDA" w:rsidRDefault="00B757F6" w:rsidP="00B757F6">
            <w:pPr>
              <w:widowControl w:val="0"/>
              <w:shd w:val="clear" w:color="auto" w:fill="FFFFFF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Заявки с прилагаемыми к ним документами, поданные с нарушением установленного срока, а также заявки с незаполненными полями, программными средствами на электронной</w:t>
            </w:r>
            <w:r w:rsidR="00653071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площадке не регистрируются.</w:t>
            </w:r>
          </w:p>
          <w:p w14:paraId="44123769" w14:textId="77777777" w:rsidR="004D54FB" w:rsidRPr="00EE5BDA" w:rsidRDefault="00CD6DD6" w:rsidP="004D54FB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Для участия в аукционе необходимо зарегистрироваться на электронной площадке и внести задаток в соответствии с настоящей аукционной документацией.</w:t>
            </w:r>
          </w:p>
          <w:p w14:paraId="09E49422" w14:textId="77777777" w:rsidR="001906EC" w:rsidRPr="00EE5BDA" w:rsidRDefault="00CD6DD6" w:rsidP="004D54FB">
            <w:pPr>
              <w:autoSpaceDE w:val="0"/>
              <w:autoSpaceDN w:val="0"/>
              <w:adjustRightInd w:val="0"/>
              <w:ind w:firstLine="425"/>
              <w:jc w:val="both"/>
              <w:rPr>
                <w:rFonts w:eastAsia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Заявка и иные представленные одновременно с ней документы подаются в форме электронных документов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либо в виде электронных образов документов (документов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      </w:r>
          </w:p>
          <w:p w14:paraId="21139FCA" w14:textId="77777777" w:rsidR="00281C7F" w:rsidRPr="00EE5BDA" w:rsidRDefault="00281C7F" w:rsidP="00281C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14:paraId="7E2765ED" w14:textId="77777777" w:rsidR="00281C7F" w:rsidRPr="00EE5BDA" w:rsidRDefault="00281C7F" w:rsidP="00653071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2F51C6" w:rsidRPr="00EE5BDA" w14:paraId="52439628" w14:textId="77777777" w:rsidTr="0048204F">
        <w:trPr>
          <w:trHeight w:val="58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574A" w14:textId="77777777" w:rsidR="002F51C6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7E9C" w14:textId="77777777" w:rsidR="002F51C6" w:rsidRPr="00EE5BDA" w:rsidRDefault="00F9648B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027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Форма, порядок, дата начала и окончания предоставления участникам аукциона разъяснений положений документации об </w:t>
            </w:r>
            <w:r w:rsidRPr="001B027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аукционе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13D0" w14:textId="284A17D1" w:rsidR="0018481E" w:rsidRPr="0018481E" w:rsidRDefault="0018481E" w:rsidP="00184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8481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Дата и время начала приема заявок на участие в аукционе: </w:t>
            </w:r>
            <w:r w:rsidR="00C275D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21</w:t>
            </w: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.11</w:t>
            </w:r>
            <w:r w:rsidRPr="0018481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.2025 с 00 час. 00 мин.</w:t>
            </w:r>
          </w:p>
          <w:p w14:paraId="3DA2E38F" w14:textId="1ECE941A" w:rsidR="0018481E" w:rsidRPr="0018481E" w:rsidRDefault="0018481E" w:rsidP="00184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8481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Дата и время окончания приема заявок на </w:t>
            </w:r>
            <w:r w:rsidRPr="0018481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участие в аукционе: </w:t>
            </w:r>
            <w:r w:rsidR="00C275D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12.12</w:t>
            </w:r>
            <w:r w:rsidRPr="0018481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.2025 до 07 час. 00 мин.</w:t>
            </w:r>
          </w:p>
          <w:p w14:paraId="2D00CC5A" w14:textId="5840A505" w:rsidR="0018481E" w:rsidRPr="0018481E" w:rsidRDefault="0018481E" w:rsidP="00184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8481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Дата начала предоставления участникам аукциона разъяснений положений документации об аукционе с </w:t>
            </w:r>
            <w:r w:rsidR="00C275D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21.11</w:t>
            </w:r>
            <w:r w:rsidRPr="0018481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.2025 г.</w:t>
            </w:r>
          </w:p>
          <w:p w14:paraId="12AC65A6" w14:textId="011A7D17" w:rsidR="0018481E" w:rsidRPr="0018481E" w:rsidRDefault="0018481E" w:rsidP="001848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8481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Дата окончания предоставления участникам аукциона разъяснений положений документации об аукционе </w:t>
            </w:r>
            <w:r w:rsidR="00C275D7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до 05.12</w:t>
            </w:r>
            <w:r w:rsidRPr="0018481E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.2025 г.</w:t>
            </w:r>
          </w:p>
          <w:p w14:paraId="5815AABA" w14:textId="77777777" w:rsidR="002F51C6" w:rsidRPr="00EE5BDA" w:rsidRDefault="00CC5DB0" w:rsidP="00CC5DB0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торгов, запрос о разъяснении размещенной информации. Такой запрос в режиме реального времени направляется в «личный кабинет» </w:t>
            </w:r>
            <w:r w:rsidRPr="0020569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на электронную площадку АО «Сбербанк-АСТ» </w:t>
            </w:r>
            <w:r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инициатору торгов, для рассмотрения при условии, что запрос поступил инициатору торгов не позднее 5 рабочих дней до окончания подачи заявок.</w:t>
            </w:r>
            <w:r w:rsidR="00663E49" w:rsidRPr="00205691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В течение 2 рабочих дней со дня поступления запроса инициатор торгов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      </w:r>
            <w:r w:rsidR="00663E4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EE5BDA" w:rsidRPr="00EE5BDA" w14:paraId="345A68A5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EA7" w14:textId="77777777" w:rsidR="005035BB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A249" w14:textId="77777777" w:rsidR="001C491A" w:rsidRPr="00EE5BDA" w:rsidRDefault="00BC0C7D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азмер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срок и порядок </w:t>
            </w:r>
            <w:r w:rsidR="001C491A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его внесения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необходимые реквизиты счет</w:t>
            </w:r>
            <w:r w:rsidR="00247D4B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а для перечисления задатка, </w:t>
            </w:r>
            <w:r w:rsidR="00B757F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возврата задатка</w:t>
            </w:r>
          </w:p>
          <w:p w14:paraId="66DF8509" w14:textId="77777777" w:rsidR="00B757F6" w:rsidRPr="00EE5BDA" w:rsidRDefault="00B757F6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7FFA527" w14:textId="77777777" w:rsidR="005035BB" w:rsidRPr="00EE5BDA" w:rsidRDefault="005035BB" w:rsidP="006F7B15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9ED0" w14:textId="77777777" w:rsidR="002E226F" w:rsidRPr="00EE5BDA" w:rsidRDefault="002E226F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Представление документов, подтверждающих внесение задатка, признается заключением соглашения о задатке.</w:t>
            </w:r>
          </w:p>
          <w:p w14:paraId="762C5CA3" w14:textId="77777777" w:rsidR="001C491A" w:rsidRPr="00EE5BDA" w:rsidRDefault="001C491A" w:rsidP="001C491A">
            <w:pPr>
              <w:autoSpaceDE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участия в аукционе </w:t>
            </w:r>
            <w:r w:rsidR="00F32838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заявитель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вносит задаток в размере </w:t>
            </w:r>
            <w:r w:rsidR="002C24A7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100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начальной цены</w:t>
            </w:r>
            <w:r w:rsidR="0003467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а</w:t>
            </w:r>
            <w:r w:rsidR="00C26982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укциона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указанной в информационном сообщении </w:t>
            </w:r>
            <w:r w:rsidR="0088413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 право заключения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дого</w:t>
            </w:r>
            <w:r w:rsidR="00BC0C7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вора аренды земельного участка.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Сумм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задатк</w:t>
            </w:r>
            <w:r w:rsidR="002D3C2D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</w:t>
            </w:r>
            <w:r w:rsidR="00043564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EEAD992" w14:textId="617CDDC8" w:rsidR="00961295" w:rsidRPr="00EE5BDA" w:rsidRDefault="00034674" w:rsidP="00961295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- </w:t>
            </w:r>
            <w:r w:rsidR="003A6AB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312</w:t>
            </w:r>
            <w:r w:rsidR="00B8463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000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</w:t>
            </w:r>
            <w:r w:rsidR="003A6AB9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триста двенадцать тысяч</w:t>
            </w:r>
            <w:r w:rsidR="0096129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) рублей 00 копеек.</w:t>
            </w:r>
          </w:p>
          <w:p w14:paraId="32A96F5C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Перечисление задатка для участия в аукционе и возврат задатка осуществляются с учетом особенностей, установленных регламентом электронной 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 xml:space="preserve">площадки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http://utp.sberbank-ast.ru</w:t>
            </w:r>
            <w:r w:rsidRPr="00EE5BDA">
              <w:rPr>
                <w:rFonts w:ascii="Times New Roman" w:eastAsiaTheme="majorEastAsia" w:hAnsi="Times New Roman"/>
                <w:bCs/>
                <w:color w:val="000000" w:themeColor="text1"/>
                <w:sz w:val="20"/>
                <w:szCs w:val="20"/>
                <w:lang w:bidi="ru-RU"/>
              </w:rPr>
              <w:t>.</w:t>
            </w:r>
          </w:p>
          <w:p w14:paraId="2921F48A" w14:textId="77777777" w:rsidR="00B757F6" w:rsidRPr="00EE5BDA" w:rsidRDefault="00B757F6" w:rsidP="00B757F6">
            <w:pPr>
              <w:widowControl w:val="0"/>
              <w:ind w:firstLine="425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</w:pPr>
            <w:r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 xml:space="preserve">Задаток перечисляется на </w:t>
            </w:r>
            <w:r w:rsidR="001D1E0C" w:rsidRPr="00EE5BDA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bidi="ru-RU"/>
              </w:rPr>
              <w:t>счет электронной площадки – да.</w:t>
            </w:r>
          </w:p>
          <w:p w14:paraId="16AF1CFD" w14:textId="77777777" w:rsidR="003C34E5" w:rsidRPr="00EE5BDA" w:rsidRDefault="003C34E5" w:rsidP="003C34E5">
            <w:pPr>
              <w:shd w:val="clear" w:color="auto" w:fill="FFFFFF"/>
              <w:jc w:val="both"/>
              <w:textAlignment w:val="top"/>
              <w:outlineLvl w:val="3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E5BDA">
              <w:rPr>
                <w:rFonts w:ascii="Arial" w:eastAsia="Times New Roman" w:hAnsi="Arial" w:cs="Arial"/>
                <w:b/>
                <w:bCs/>
                <w:color w:val="000000" w:themeColor="text1"/>
                <w:sz w:val="20"/>
                <w:szCs w:val="20"/>
                <w:bdr w:val="none" w:sz="0" w:space="0" w:color="auto" w:frame="1"/>
              </w:rPr>
              <w:t>ДЕНЕЖНЫЕ СРЕДСТВА, ПЕРЕЧИСЛЕННЫЕ ЗА УЧАСТНИКА  ТРЕТЬИМ  ЛИЦОМ, НЕ ЗАЧИСЛЯЮТСЯ НА СЧЕТ ТАКОГО УЧАСТНИКА НА УТП.</w:t>
            </w:r>
          </w:p>
          <w:p w14:paraId="56F7DAFE" w14:textId="5C764E5D" w:rsidR="00102BB3" w:rsidRPr="00EE5BDA" w:rsidRDefault="00B757F6" w:rsidP="00102BB3">
            <w:pPr>
              <w:ind w:firstLine="425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Назначение платежа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– 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Перечисление денеж</w:t>
            </w:r>
            <w:r w:rsidR="0018481E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ных средств в качестве задатка 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(ИНН плательщика) 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для учас</w:t>
            </w:r>
            <w:r w:rsidR="00C275D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тия в электронном аукционе №44</w:t>
            </w:r>
            <w:r w:rsidR="00EF11A9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/</w:t>
            </w:r>
            <w:r w:rsidR="0018481E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25</w:t>
            </w:r>
            <w:r w:rsidR="00102BB3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,</w:t>
            </w:r>
            <w:r w:rsidR="00102BB3" w:rsidRPr="00EE5BDA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 НДС не облагается.</w:t>
            </w:r>
            <w:bookmarkStart w:id="7" w:name="_GoBack"/>
            <w:bookmarkEnd w:id="7"/>
          </w:p>
          <w:p w14:paraId="7D992E3E" w14:textId="35B802A3" w:rsidR="00B757F6" w:rsidRPr="0018481E" w:rsidRDefault="00B757F6" w:rsidP="0018481E">
            <w:pPr>
              <w:pStyle w:val="1"/>
              <w:widowControl w:val="0"/>
              <w:ind w:firstLine="425"/>
              <w:jc w:val="both"/>
              <w:rPr>
                <w:b/>
                <w:bCs/>
                <w:color w:val="000000" w:themeColor="text1"/>
                <w:lang w:bidi="ru-RU"/>
              </w:rPr>
            </w:pPr>
            <w:r w:rsidRPr="00EE5BDA">
              <w:rPr>
                <w:b/>
                <w:color w:val="000000" w:themeColor="text1"/>
              </w:rPr>
              <w:t xml:space="preserve">Срок внесения задатка, т.е. поступления суммы задатка на счет </w:t>
            </w:r>
            <w:r w:rsidRPr="00EE5BDA">
              <w:rPr>
                <w:rFonts w:eastAsia="Calibri"/>
                <w:b/>
                <w:color w:val="000000" w:themeColor="text1"/>
              </w:rPr>
              <w:t>Оператора</w:t>
            </w:r>
            <w:r w:rsidRPr="00EE5BDA">
              <w:rPr>
                <w:b/>
                <w:color w:val="000000" w:themeColor="text1"/>
              </w:rPr>
              <w:t xml:space="preserve">: </w:t>
            </w:r>
            <w:r w:rsidR="0018481E" w:rsidRPr="0018481E">
              <w:rPr>
                <w:b/>
                <w:bCs/>
                <w:color w:val="000000" w:themeColor="text1"/>
                <w:lang w:bidi="ru-RU"/>
              </w:rPr>
              <w:t xml:space="preserve">c </w:t>
            </w:r>
            <w:r w:rsidR="00C275D7">
              <w:rPr>
                <w:b/>
                <w:bCs/>
                <w:color w:val="000000" w:themeColor="text1"/>
                <w:lang w:bidi="ru-RU"/>
              </w:rPr>
              <w:t>2</w:t>
            </w:r>
            <w:r w:rsidR="0018481E">
              <w:rPr>
                <w:b/>
                <w:bCs/>
                <w:color w:val="000000" w:themeColor="text1"/>
                <w:lang w:bidi="ru-RU"/>
              </w:rPr>
              <w:t>1.11</w:t>
            </w:r>
            <w:r w:rsidR="0018481E" w:rsidRPr="0018481E">
              <w:rPr>
                <w:b/>
                <w:bCs/>
                <w:color w:val="000000" w:themeColor="text1"/>
                <w:lang w:bidi="ru-RU"/>
              </w:rPr>
              <w:t>.2025</w:t>
            </w:r>
            <w:r w:rsidR="0018481E" w:rsidRPr="0018481E">
              <w:rPr>
                <w:b/>
                <w:bCs/>
                <w:color w:val="000000" w:themeColor="text1"/>
                <w:lang w:bidi="ru-RU"/>
              </w:rPr>
              <w:br/>
              <w:t xml:space="preserve">00 час. 00 мин. до </w:t>
            </w:r>
            <w:r w:rsidR="00C275D7">
              <w:rPr>
                <w:b/>
                <w:bCs/>
                <w:color w:val="000000" w:themeColor="text1"/>
                <w:lang w:bidi="ru-RU"/>
              </w:rPr>
              <w:t>12.12</w:t>
            </w:r>
            <w:r w:rsidR="0018481E" w:rsidRPr="0018481E">
              <w:rPr>
                <w:b/>
                <w:bCs/>
                <w:color w:val="000000" w:themeColor="text1"/>
                <w:lang w:bidi="ru-RU"/>
              </w:rPr>
              <w:t>.2025 07 час. 00 мин.</w:t>
            </w:r>
          </w:p>
          <w:p w14:paraId="788FF6E8" w14:textId="77777777" w:rsidR="003E1930" w:rsidRPr="00EE5BDA" w:rsidRDefault="003E1930" w:rsidP="00B757F6">
            <w:pPr>
              <w:pStyle w:val="1"/>
              <w:widowControl w:val="0"/>
              <w:ind w:firstLine="425"/>
              <w:jc w:val="both"/>
              <w:rPr>
                <w:color w:val="000000" w:themeColor="text1"/>
              </w:rPr>
            </w:pPr>
          </w:p>
          <w:p w14:paraId="085D968C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  <w:lang w:bidi="ru-RU"/>
              </w:rPr>
              <w:t>Порядок возврата задатка:</w:t>
            </w:r>
          </w:p>
          <w:p w14:paraId="09651FC0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>Лицам, перечислившим задаток для участия в аукционе, денежные средства возвращаются в следующем порядке:</w:t>
            </w:r>
          </w:p>
          <w:p w14:paraId="077FC6A5" w14:textId="77777777" w:rsidR="001B773F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CF3060">
              <w:rPr>
                <w:rFonts w:ascii="Times New Roman" w:hAnsi="Times New Roman"/>
                <w:sz w:val="20"/>
                <w:szCs w:val="20"/>
                <w:lang w:bidi="ru-RU"/>
              </w:rPr>
              <w:t xml:space="preserve">- </w:t>
            </w:r>
            <w:r w:rsidRPr="00CF30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лицам, участвовавшим в аукционе, но не победившим в нем - в течение трех рабочих дней со дня подписания протокола о результатах аукциона.</w:t>
            </w:r>
          </w:p>
          <w:p w14:paraId="4BF45CC4" w14:textId="77777777" w:rsidR="001B773F" w:rsidRPr="00245C7C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- участник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аукциона, который сделал предпоследнее предложение о цене предмета аукциона</w:t>
            </w:r>
            <w:r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- </w:t>
            </w:r>
            <w:r w:rsidRPr="00245C7C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течение трех дней со дня подписания договора купли-продажи или договора аренды земельного участка победителем аукциона.</w:t>
            </w:r>
          </w:p>
          <w:p w14:paraId="7897A736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- заявителям, не допущенным к участию в аукционе, - в течение трех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рабочих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дней со дня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оформления протокола приема заявок на участие в аукционе.</w:t>
            </w:r>
          </w:p>
          <w:p w14:paraId="6CF6C4EA" w14:textId="77777777" w:rsidR="001B773F" w:rsidRPr="00954D4A" w:rsidRDefault="001B773F" w:rsidP="001B773F">
            <w:pPr>
              <w:widowControl w:val="0"/>
              <w:ind w:firstLine="425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lang w:bidi="ru-RU"/>
              </w:rPr>
              <w:t xml:space="preserve">- в случае отзыва заявителем в установленном порядке заявки до даты окончания приема заявок поступивший от заявителя задаток подлежит возврату в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течение трех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аукциона.</w:t>
            </w:r>
          </w:p>
          <w:p w14:paraId="1AF717A8" w14:textId="30022C03" w:rsidR="007426C2" w:rsidRDefault="001B773F" w:rsidP="00403F26">
            <w:pPr>
              <w:ind w:firstLine="54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Задаток, внесенный лицом, признанным победителем аукциона, задаток, внесенный иным лицом, с которым договор купли-продажи или договор аренды земельного участка заключается в соответствии с </w:t>
            </w:r>
            <w:hyperlink r:id="rId20" w:anchor="/document/12124624/entry/391213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пунктом 13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21" w:anchor="/document/12124624/entry/391214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hyperlink r:id="rId22" w:anchor="/document/12124624/entry/391220" w:history="1">
              <w:r w:rsidRPr="00954D4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или 25 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ст. 39.12 Земельного кодекса РФ</w:t>
            </w:r>
            <w:r w:rsidRPr="00954D4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 засчитываются в оплату приобретаемого земельного участка или в счет арендной платы за него. Задатки, внесенные этими лицами, не заключившими в установленном настоящей статьей порядке договора купли-продажи или договора аренды земельного участка вследствие уклонения от заключения указа</w:t>
            </w:r>
            <w:r w:rsidR="00403F26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нных договоров, не возвращаются (в соответствии с п.21 ст. 39.12).</w:t>
            </w:r>
          </w:p>
          <w:p w14:paraId="4DB7FEAB" w14:textId="6032E138" w:rsidR="001A21EF" w:rsidRPr="007426C2" w:rsidRDefault="001A21EF" w:rsidP="007426C2">
            <w:pPr>
              <w:ind w:firstLine="54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1A21EF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При отказе или уклонении победителя  аукциона, участника аукциона, который сделал предпоследнее предложение о цене предмета аукциона от заключения в установленный срок договора купли-продажи или аренды земельного участка  задаток  им  не возвращается,  они  утрачивают право на заключение  указанного договора.</w:t>
            </w:r>
            <w:r w:rsidR="007426C2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П</w:t>
            </w:r>
            <w:r w:rsidRPr="001A21E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редпоследнему участнику аукциона задаток не возвращается до момента заключения договора с выигравшим лицом</w:t>
            </w:r>
            <w:r w:rsidR="007426C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(в соответствии с п.18 ст. 39.12).</w:t>
            </w:r>
          </w:p>
          <w:p w14:paraId="161EBD8C" w14:textId="321E4133" w:rsidR="001A21EF" w:rsidRPr="001A21EF" w:rsidRDefault="001A21EF" w:rsidP="001B773F">
            <w:pPr>
              <w:ind w:firstLine="54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</w:p>
        </w:tc>
      </w:tr>
      <w:tr w:rsidR="00EE5BDA" w:rsidRPr="00EE5BDA" w14:paraId="0E78129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520B" w14:textId="77777777" w:rsidR="005E31B9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17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2A23" w14:textId="77777777" w:rsidR="005E31B9" w:rsidRPr="00EE5BDA" w:rsidRDefault="005E31B9" w:rsidP="005E31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допуска и отказа в допуске к участию в аукционе</w:t>
            </w:r>
          </w:p>
          <w:p w14:paraId="6DEA7F1E" w14:textId="77777777" w:rsidR="005E31B9" w:rsidRPr="00EE5BDA" w:rsidRDefault="005E31B9" w:rsidP="00BC0C7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11B0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К участию в аукционе допускаются Заявители, признанные в соответствии с Земельным кодексом участниками.</w:t>
            </w:r>
          </w:p>
          <w:p w14:paraId="7C377F33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Заявитель не допускается к участию в аукционе в следующих случаях:</w:t>
            </w:r>
          </w:p>
          <w:p w14:paraId="7817C7CD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1) непредставление необходимых для участия в аукционе документов или представление недостоверных сведений;</w:t>
            </w:r>
          </w:p>
          <w:p w14:paraId="4359027A" w14:textId="1050ED20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2) не</w:t>
            </w:r>
            <w:r w:rsidR="00CB7B82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поступление задатка на дату рассмотрения заявок на участие в аукционе;</w:t>
            </w:r>
          </w:p>
          <w:p w14:paraId="48C0D7AA" w14:textId="77777777" w:rsidR="001B773F" w:rsidRPr="001B773F" w:rsidRDefault="001B773F" w:rsidP="001B773F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3) подача заявки на участие в аукционе лицом, которое в соответствии с настоящим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14:paraId="73A4A5C3" w14:textId="291E6A54" w:rsidR="005E31B9" w:rsidRPr="00EE5BDA" w:rsidRDefault="001B773F" w:rsidP="001B773F">
            <w:pPr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bidi="ru-RU"/>
              </w:rPr>
            </w:pPr>
            <w:r w:rsidRPr="001B773F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 реестре недобросовестных участников аукциона.</w:t>
            </w:r>
          </w:p>
        </w:tc>
      </w:tr>
      <w:tr w:rsidR="00EE5BDA" w:rsidRPr="00EE5BDA" w14:paraId="042A5C9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024C" w14:textId="77777777" w:rsidR="00D63FA2" w:rsidRPr="00EE5BDA" w:rsidRDefault="00F9648B" w:rsidP="00A77CC3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F67A" w14:textId="77777777" w:rsidR="00D63FA2" w:rsidRPr="00EE5BDA" w:rsidRDefault="00D63FA2" w:rsidP="001C491A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аренды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6A20" w14:textId="77777777" w:rsidR="00D63FA2" w:rsidRPr="00EE5BDA" w:rsidRDefault="007A32F0" w:rsidP="00575342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– на </w:t>
            </w:r>
            <w:r w:rsidR="0057534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20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 (два</w:t>
            </w:r>
            <w:r w:rsidR="0057534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дцать) лет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</w:t>
            </w:r>
          </w:p>
        </w:tc>
      </w:tr>
      <w:tr w:rsidR="00EE5BDA" w:rsidRPr="00EE5BDA" w14:paraId="3A772ED7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D635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A8C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Место, время определения участников аукциона</w:t>
            </w:r>
          </w:p>
          <w:p w14:paraId="174418B0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A4A" w14:textId="77777777" w:rsidR="0018481E" w:rsidRPr="0018481E" w:rsidRDefault="0018481E" w:rsidP="0018481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18481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г. Майкоп, ул. </w:t>
            </w:r>
            <w:proofErr w:type="spellStart"/>
            <w:r w:rsidRPr="0018481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Краснооктябрьская</w:t>
            </w:r>
            <w:proofErr w:type="spellEnd"/>
            <w:r w:rsidRPr="0018481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 д. 21</w:t>
            </w:r>
          </w:p>
          <w:p w14:paraId="2A73E078" w14:textId="0661D8E4" w:rsidR="00D63FA2" w:rsidRPr="00EE5BDA" w:rsidRDefault="0018481E" w:rsidP="0018481E">
            <w:pPr>
              <w:widowControl w:val="0"/>
              <w:tabs>
                <w:tab w:val="left" w:pos="1800"/>
              </w:tabs>
              <w:suppressAutoHyphens/>
              <w:snapToGrid w:val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1</w:t>
            </w:r>
            <w:r w:rsidR="00C275D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.12</w:t>
            </w:r>
            <w:r w:rsidRPr="0018481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.2025 в 11 час. 00 мин.</w:t>
            </w:r>
          </w:p>
        </w:tc>
      </w:tr>
      <w:tr w:rsidR="00EE5BDA" w:rsidRPr="00EE5BDA" w14:paraId="2114E420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C061" w14:textId="77777777" w:rsidR="00D63FA2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0DA5" w14:textId="77777777" w:rsidR="00D63FA2" w:rsidRPr="00EE5BDA" w:rsidRDefault="00D63FA2" w:rsidP="00BE7E87">
            <w:pPr>
              <w:pStyle w:val="a9"/>
              <w:rPr>
                <w:color w:val="000000" w:themeColor="text1"/>
                <w:sz w:val="20"/>
              </w:rPr>
            </w:pPr>
            <w:r w:rsidRPr="00EE5BDA">
              <w:rPr>
                <w:color w:val="000000" w:themeColor="text1"/>
                <w:sz w:val="20"/>
              </w:rPr>
              <w:t xml:space="preserve">Место, дата, время и порядок проведения </w:t>
            </w:r>
            <w:r w:rsidRPr="00EE5BDA">
              <w:rPr>
                <w:color w:val="000000" w:themeColor="text1"/>
                <w:sz w:val="20"/>
              </w:rPr>
              <w:lastRenderedPageBreak/>
              <w:t>аукциона</w:t>
            </w:r>
          </w:p>
          <w:p w14:paraId="38816CED" w14:textId="77777777" w:rsidR="00D63FA2" w:rsidRPr="00EE5BDA" w:rsidRDefault="00D63FA2" w:rsidP="00BE7E8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8ED9" w14:textId="77777777" w:rsidR="002F3392" w:rsidRPr="00EE5BDA" w:rsidRDefault="00D63FA2" w:rsidP="002F3392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lastRenderedPageBreak/>
              <w:t xml:space="preserve">Место: </w:t>
            </w:r>
            <w:r w:rsidR="00400B15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электронная площадка </w:t>
            </w:r>
            <w:r w:rsidR="00400B15" w:rsidRPr="00EE5BD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ar-SA"/>
              </w:rPr>
              <w:t>АО</w:t>
            </w:r>
            <w:r w:rsidR="00400B15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</w:t>
            </w:r>
            <w:r w:rsidR="00400B15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АСТ» по электронному адресу: </w:t>
            </w:r>
            <w:hyperlink r:id="rId23" w:history="1">
              <w:r w:rsidR="002F3392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</w:p>
          <w:p w14:paraId="27BE3E06" w14:textId="55471810" w:rsidR="0018481E" w:rsidRPr="0018481E" w:rsidRDefault="0018481E" w:rsidP="0018481E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18481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 xml:space="preserve">Дата: </w:t>
            </w:r>
            <w:r w:rsidR="00C275D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18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.12</w:t>
            </w:r>
            <w:r w:rsidRPr="0018481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.2025</w:t>
            </w:r>
          </w:p>
          <w:p w14:paraId="485E474B" w14:textId="77777777" w:rsidR="0018481E" w:rsidRPr="0018481E" w:rsidRDefault="0018481E" w:rsidP="0018481E">
            <w:pPr>
              <w:ind w:left="34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18481E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Время: в 09 час. 00 мин.</w:t>
            </w:r>
          </w:p>
          <w:p w14:paraId="59417E84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  <w:t>Порядок проведения аукциона:</w:t>
            </w:r>
          </w:p>
          <w:p w14:paraId="409F74FB" w14:textId="77777777" w:rsidR="00644DDA" w:rsidRPr="00954D4A" w:rsidRDefault="00644DDA" w:rsidP="00644DDA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Электронный аукцион проводится на электронной площадке ее оператором, в соответствии с регламентом электронной площадки.</w:t>
            </w:r>
          </w:p>
          <w:p w14:paraId="405791A8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В ходе проведения аукциона участники аукциона подают предложения о цене предмета аукциона в соответствии со следующими требованиями:</w:t>
            </w:r>
          </w:p>
          <w:p w14:paraId="7A7BB704" w14:textId="77777777" w:rsidR="00644DDA" w:rsidRPr="0085405B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1) предложение о цене предмета аукциона увеличивает текущее максимальное предложение о цене предмета аукциона на величину "шага аукциона";</w:t>
            </w:r>
          </w:p>
          <w:p w14:paraId="7728FE40" w14:textId="77777777" w:rsidR="00644DDA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85405B">
              <w:rPr>
                <w:rFonts w:ascii="Times New Roman" w:hAnsi="Times New Roman"/>
                <w:sz w:val="20"/>
                <w:szCs w:val="20"/>
              </w:rPr>
      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      </w:r>
          </w:p>
          <w:p w14:paraId="7AAEC95E" w14:textId="77777777" w:rsidR="00644DDA" w:rsidRPr="0094203F" w:rsidRDefault="00644DDA" w:rsidP="00644DD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</w:t>
            </w:r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Протокол проведения электронного аукциона подписывается усиленной квалифицированной </w:t>
            </w:r>
            <w:hyperlink r:id="rId24" w:anchor="/document/12184522/entry/21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      </w:r>
            <w:hyperlink r:id="rId25" w:tgtFrame="_blank" w:history="1">
              <w:r w:rsidRPr="0094203F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94203F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</w:t>
            </w:r>
          </w:p>
          <w:p w14:paraId="1E701F8D" w14:textId="77777777" w:rsidR="00644DDA" w:rsidRPr="00954D4A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      По результатам аукциона на право заключения договора аренды земельного участка, определяется ежегодный размер арендной платы.</w:t>
            </w:r>
          </w:p>
          <w:p w14:paraId="4E771633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    </w:t>
            </w: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>В случае, если по окончании срока подачи заявок на участие в аукционе не подано ни одной заявки на участие в аукционе, подана только одна заявка на участие в аукционе либо по результатам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      </w:r>
          </w:p>
          <w:p w14:paraId="499B8249" w14:textId="77777777" w:rsidR="00644DDA" w:rsidRPr="00CB7B82" w:rsidRDefault="00644DDA" w:rsidP="00644DDA">
            <w:pPr>
              <w:ind w:left="34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В случае,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 рассмотрения заявок обязан направить заявителю два экземпляра подписанного проекта договора купли-продажи или </w:t>
            </w: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проекта договора аренды земельного участка. При этом договор купли-продажи земельного участка заключается по начальной цене предмета аукциона, а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аукциона.</w:t>
            </w:r>
          </w:p>
          <w:p w14:paraId="7F9F65E4" w14:textId="6F15C5A2" w:rsidR="00D9308B" w:rsidRPr="00EE5BDA" w:rsidRDefault="00644DDA" w:rsidP="00644DDA">
            <w:pPr>
              <w:ind w:left="34"/>
              <w:jc w:val="both"/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</w:pPr>
            <w:r w:rsidRPr="00CB7B82">
              <w:rPr>
                <w:rFonts w:ascii="Times New Roman" w:eastAsia="Times New Roman" w:hAnsi="Times New Roman"/>
                <w:sz w:val="20"/>
                <w:szCs w:val="20"/>
              </w:rPr>
              <w:t xml:space="preserve">      Если единственная заявка на участие в аукционе соответствует указанным в извещении о проведении аукциона условиям и лицо, подавшее указанную заявку, соответствуют требованиям к участникам аукциона, указанным в извещении о проведении аукциона, Комитет по управлению имуществом муниципального образования «Город Майкоп» заключает с таким лицом договор в порядке и на условиях, которые предусмотрены настоящим пунктом.</w:t>
            </w:r>
          </w:p>
        </w:tc>
      </w:tr>
      <w:tr w:rsidR="00EE5BDA" w:rsidRPr="00EE5BDA" w14:paraId="723E660F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62B0" w14:textId="77777777" w:rsidR="0049551E" w:rsidRPr="00EE5BDA" w:rsidRDefault="00320E3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C339" w14:textId="77777777" w:rsidR="0049551E" w:rsidRPr="00EE5BDA" w:rsidRDefault="0049551E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Срок отказа организатора от проведения процедуры торгов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589D" w14:textId="314BD9A1" w:rsidR="00FE21C2" w:rsidRPr="00EE5BDA" w:rsidRDefault="00644DDA" w:rsidP="00BB36F5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F24">
              <w:rPr>
                <w:rFonts w:ascii="Times New Roman" w:hAnsi="Times New Roman"/>
                <w:sz w:val="20"/>
                <w:szCs w:val="20"/>
              </w:rPr>
              <w:t xml:space="preserve">     Организатор аукциона </w:t>
            </w:r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принимает решение об отказе в проведении аукциона в случае выявления обстоятельств, предусмотренных </w:t>
            </w:r>
            <w:hyperlink r:id="rId26" w:anchor="/document/12124624/entry/39118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 8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 статьи 39.11 Земельного кодекса Российской </w:t>
            </w:r>
            <w:proofErr w:type="gramStart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Федерации..</w:t>
            </w:r>
            <w:proofErr w:type="gramEnd"/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Извещение об отказе в проведении аукциона размещается на </w:t>
            </w:r>
            <w:hyperlink r:id="rId27" w:tgtFrame="_blank" w:history="1">
              <w:r w:rsidRPr="00326F24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326F24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      </w:r>
          </w:p>
        </w:tc>
      </w:tr>
      <w:tr w:rsidR="003F471E" w:rsidRPr="00EE5BDA" w14:paraId="6EE22309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4EFC" w14:textId="2D88CAD1" w:rsidR="003F471E" w:rsidRDefault="003F471E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E97F" w14:textId="22404C24" w:rsidR="003F471E" w:rsidRPr="00EE5BDA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Внесение изменений в извещение о проведение аукциона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7FB6" w14:textId="61248BE1" w:rsidR="003F471E" w:rsidRPr="00326F24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Организатор торгов 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"шагом аукциона",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в порядке, установленном </w:t>
            </w:r>
            <w:hyperlink r:id="rId28" w:anchor="/document/12124624/entry/391119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пунктом 19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</w:t>
            </w:r>
            <w:r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статьи 39.11 ЗК РФ</w:t>
            </w:r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, изменений в извещение о проведении аукциона до дня проведения аукциона такой срок составлял не менее десяти рабочих дней. Информация о внесении изменений в извещение о проведении аукциона размещается на официальном сайте уполномоченного органа, на </w:t>
            </w:r>
            <w:hyperlink r:id="rId29" w:tgtFrame="_blank" w:history="1">
              <w:r w:rsidRPr="00877DD8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официальном сайте</w:t>
              </w:r>
            </w:hyperlink>
            <w:r w:rsidRPr="00877DD8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. Указанное извещение должно быть доступно для ознакомления всем заинтересованным лицам без взимания платы.</w:t>
            </w:r>
          </w:p>
        </w:tc>
      </w:tr>
      <w:tr w:rsidR="00A00E60" w:rsidRPr="00EE5BDA" w14:paraId="4DF2CE28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D62E" w14:textId="671BC8E5" w:rsidR="00A00E60" w:rsidRDefault="00A00E60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8922" w14:textId="550DD001" w:rsidR="00A00E60" w:rsidRPr="00A00E60" w:rsidRDefault="00A00E60">
            <w:pPr>
              <w:spacing w:after="160" w:line="256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00E6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Продление срока подачи заявок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E93F" w14:textId="3900BDAB" w:rsidR="00A00E60" w:rsidRDefault="00A00E60" w:rsidP="00BB36F5">
            <w:pPr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случае, если за один рабочий день до даты окончания приема заявок на участие в аукционе не поступило ни одной заявки, уполномоченный орган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 </w:t>
            </w:r>
            <w:hyperlink r:id="rId30" w:anchor="/document/12124624/entry/3911221" w:history="1"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 xml:space="preserve">пунктом </w:t>
              </w:r>
              <w:proofErr w:type="gramStart"/>
              <w:r w:rsidRPr="00A00E60">
                <w:rPr>
                  <w:rStyle w:val="a8"/>
                  <w:rFonts w:ascii="Times New Roman" w:hAnsi="Times New Roman"/>
                  <w:sz w:val="20"/>
                  <w:szCs w:val="20"/>
                  <w:shd w:val="clear" w:color="auto" w:fill="FFFFFF"/>
                </w:rPr>
                <w:t>22.1</w:t>
              </w:r>
            </w:hyperlink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 статьи</w:t>
            </w:r>
            <w:proofErr w:type="gramEnd"/>
            <w:r w:rsidRPr="00A00E60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39.11 ЗК РФ.</w:t>
            </w:r>
          </w:p>
        </w:tc>
      </w:tr>
      <w:tr w:rsidR="00EE5BDA" w:rsidRPr="00EE5BDA" w14:paraId="5405800B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449" w14:textId="39D04671" w:rsidR="00D63FA2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81A9" w14:textId="77777777" w:rsidR="00D63FA2" w:rsidRPr="00EE5BDA" w:rsidRDefault="00D63FA2" w:rsidP="00044C2A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Срок заключения договора аренды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75BE" w14:textId="77777777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7F06">
              <w:t xml:space="preserve">    </w:t>
            </w:r>
            <w:r w:rsidRPr="00355972">
              <w:rPr>
                <w:rFonts w:ascii="Times New Roman" w:hAnsi="Times New Roman"/>
                <w:sz w:val="20"/>
                <w:szCs w:val="20"/>
              </w:rPr>
              <w:t xml:space="preserve">Заключение договора купли-продажи земельного участка, находящегося в государственной или муниципальной собственности, либо договора аренды такого участка осуществляется не ранее чем через десять дней со дня размещения протокола </w:t>
            </w:r>
            <w:r w:rsidRPr="00355972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</w:t>
            </w:r>
          </w:p>
          <w:p w14:paraId="17F0A81B" w14:textId="77777777" w:rsidR="008E0DD1" w:rsidRPr="00355972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55972">
              <w:rPr>
                <w:rFonts w:ascii="Times New Roman" w:hAnsi="Times New Roman"/>
                <w:sz w:val="20"/>
                <w:szCs w:val="20"/>
              </w:rPr>
              <w:t xml:space="preserve">  Инициатор торгов в течение пяти дней со дня истечения срока, предусмотренного абзацем 1 настоящего пункта аукционной документации направляет победителю электронного аукциона или иным лицам, с которыми в соответствии с </w:t>
            </w:r>
            <w:hyperlink r:id="rId31" w:anchor="/document/12124624/entry/391213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пунктами 13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2" w:anchor="/document/12124624/entry/391214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14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, </w:t>
            </w:r>
            <w:hyperlink r:id="rId33" w:anchor="/document/12124624/entry/391220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20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и </w:t>
            </w:r>
            <w:hyperlink r:id="rId34" w:anchor="/document/12124624/entry/391225" w:history="1">
              <w:r w:rsidRPr="00355972">
                <w:rPr>
                  <w:rFonts w:ascii="Times New Roman" w:hAnsi="Times New Roman"/>
                  <w:sz w:val="20"/>
                  <w:szCs w:val="20"/>
                </w:rPr>
                <w:t>25 статьи 39.12</w:t>
              </w:r>
            </w:hyperlink>
            <w:r w:rsidRPr="00355972">
              <w:rPr>
                <w:rFonts w:ascii="Times New Roman" w:hAnsi="Times New Roman"/>
                <w:sz w:val="20"/>
                <w:szCs w:val="20"/>
              </w:rPr>
              <w:t> ЗК РФ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      </w:r>
          </w:p>
          <w:p w14:paraId="066DE27D" w14:textId="77777777" w:rsidR="008E0DD1" w:rsidRPr="00355972" w:rsidRDefault="008E0DD1" w:rsidP="008E0DD1">
            <w:pPr>
              <w:jc w:val="both"/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</w:pPr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 xml:space="preserve">     По результатам проведения электронного аукциона договор купли-продажи земельного участка, находящегося в государственной или муниципальной собственности, либо договор аренды такого участка заключается в электронной форме и подписывается усиленной квалифицированной </w:t>
            </w:r>
            <w:hyperlink r:id="rId35" w:anchor="/document/12184522/entry/21" w:history="1">
              <w:r w:rsidRPr="00355972">
                <w:rPr>
                  <w:rFonts w:ascii="Times New Roman" w:eastAsiaTheme="minorEastAsia" w:hAnsi="Times New Roman"/>
                  <w:sz w:val="20"/>
                  <w:szCs w:val="20"/>
                  <w:shd w:val="clear" w:color="auto" w:fill="FFFFFF"/>
                </w:rPr>
                <w:t>электронной подписью</w:t>
              </w:r>
            </w:hyperlink>
            <w:r w:rsidRPr="00355972">
              <w:rPr>
                <w:rFonts w:ascii="Times New Roman" w:eastAsiaTheme="minorEastAsia" w:hAnsi="Times New Roman"/>
                <w:sz w:val="20"/>
                <w:szCs w:val="20"/>
                <w:shd w:val="clear" w:color="auto" w:fill="FFFFFF"/>
              </w:rPr>
              <w:t> сторон такого договора.</w:t>
            </w:r>
          </w:p>
          <w:p w14:paraId="40967E3F" w14:textId="77777777" w:rsidR="008E0DD1" w:rsidRPr="004A2D7F" w:rsidRDefault="008E0DD1" w:rsidP="008E0DD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2D7F">
              <w:rPr>
                <w:rFonts w:ascii="Times New Roman" w:hAnsi="Times New Roman"/>
                <w:sz w:val="20"/>
                <w:szCs w:val="20"/>
              </w:rPr>
              <w:t xml:space="preserve">     Если договор купли-продажи или договор аренды земельного участка в течение десяти рабочих дней со дня направления победителю аукциона проектов указанных договоров не были им подписаны и представлены в Комитет по управлению имуществом муниципального образования «Город Майкоп», Комитет по управлению имуществом муниципального образования «Город Майкоп» направляет указанные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      </w:r>
          </w:p>
          <w:p w14:paraId="7F7F5C51" w14:textId="68761080" w:rsidR="00484162" w:rsidRPr="00EE5BDA" w:rsidRDefault="008E0DD1" w:rsidP="008E0DD1">
            <w:pPr>
              <w:pStyle w:val="TextBasTxt"/>
              <w:ind w:firstLine="0"/>
              <w:rPr>
                <w:color w:val="000000" w:themeColor="text1"/>
                <w:sz w:val="20"/>
                <w:szCs w:val="20"/>
              </w:rPr>
            </w:pPr>
            <w:r w:rsidRPr="004A2D7F">
              <w:rPr>
                <w:sz w:val="20"/>
                <w:szCs w:val="20"/>
              </w:rPr>
              <w:t xml:space="preserve">     В случае, если в течение десяти рабочих дней со дня направления участнику аукциона, который сделал предпоследнее предложение о цене предмета аукциона, проекта договора купли-продажи или проекта договора аренды земельного участка этот участник не представил в Комитет по управлению имуществом муниципального образования «Город Майкоп» подписанные им договоры, Комитет по управлению имуществом муниципального образования «Город Майкоп» вправе объявить о проведении повторного аукциона или распорядиться земельным участком иным образом в соответствии с настоящим Кодексом.</w:t>
            </w:r>
          </w:p>
        </w:tc>
      </w:tr>
      <w:tr w:rsidR="00EE5BDA" w:rsidRPr="00EE5BDA" w14:paraId="39B68A85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022" w14:textId="2099EBE6" w:rsidR="00416AC9" w:rsidRPr="00EE5BDA" w:rsidRDefault="008E0DD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25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05E6" w14:textId="77777777" w:rsidR="00416AC9" w:rsidRPr="00EE5BDA" w:rsidRDefault="00416AC9" w:rsidP="00BE7E8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регистрации на электронной площадке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119D" w14:textId="77777777" w:rsidR="00EC3C4A" w:rsidRPr="00EE5BDA" w:rsidRDefault="00416AC9" w:rsidP="00894646">
            <w:pPr>
              <w:widowControl w:val="0"/>
              <w:ind w:left="33"/>
              <w:jc w:val="both"/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   Для обеспечения доступа к участию в электронном аукционе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Заявителям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необходимо пройти процедуру реги</w:t>
            </w:r>
            <w:r w:rsidR="00894646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страции на электронной площадке </w:t>
            </w:r>
            <w:r w:rsidR="00894646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АО</w:t>
            </w:r>
            <w:r w:rsidR="00EC3C4A" w:rsidRPr="00EE5BDA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 xml:space="preserve"> «Сбербанк-АСТ». </w:t>
            </w:r>
            <w:hyperlink r:id="rId36" w:history="1">
              <w:r w:rsidR="00EC3C4A" w:rsidRPr="00EE5BDA">
                <w:rPr>
                  <w:rStyle w:val="a8"/>
                  <w:rFonts w:ascii="Times New Roman" w:hAnsi="Times New Roman"/>
                  <w:b/>
                  <w:color w:val="000000" w:themeColor="text1"/>
                  <w:sz w:val="20"/>
                  <w:szCs w:val="20"/>
                  <w:shd w:val="clear" w:color="auto" w:fill="FFFFFF"/>
                </w:rPr>
                <w:t>http://utp.sberbank-ast.ru</w:t>
              </w:r>
            </w:hyperlink>
            <w:r w:rsidR="00EC3C4A" w:rsidRPr="00EE5BDA">
              <w:rPr>
                <w:rStyle w:val="a8"/>
                <w:rFonts w:ascii="Times New Roman" w:hAnsi="Times New Roman"/>
                <w:b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72EB6B54" w14:textId="77777777" w:rsidR="00C24C53" w:rsidRPr="00EE5BDA" w:rsidRDefault="00C24C53" w:rsidP="00C24C53">
            <w:pPr>
              <w:suppressAutoHyphens/>
              <w:ind w:firstLine="459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Инструкция по регистрации пользователей </w:t>
            </w: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на универсальной торговой платформе Сбербанк-АСТ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торговой секции «Приватизация, аренда и продажа прав» универсальной торговой платформы АО «Сбербанк – АСТ» размещена по адресу: </w:t>
            </w:r>
            <w:r w:rsidR="00484162"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zh-CN"/>
              </w:rPr>
              <w:t>https://utp.sberbank-ast.ru</w:t>
            </w:r>
          </w:p>
          <w:p w14:paraId="4C8177AB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Регистрация на электронной площадке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осуществляется без взимания платы.</w:t>
            </w:r>
          </w:p>
          <w:p w14:paraId="1DD8ADC5" w14:textId="77777777" w:rsidR="00416AC9" w:rsidRPr="00EE5BDA" w:rsidRDefault="00416AC9" w:rsidP="00416AC9">
            <w:pPr>
              <w:widowControl w:val="0"/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Регистрации на электронной площадке подлежат </w:t>
            </w:r>
            <w:r w:rsidR="00EA7D9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Заявители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ранее не зарегистрированные на электронной площадке или регистрация которых на электронной площадке была ими прекращена.</w:t>
            </w:r>
          </w:p>
          <w:p w14:paraId="1C8F1F75" w14:textId="77777777" w:rsidR="00416AC9" w:rsidRPr="00EE5BDA" w:rsidRDefault="00416AC9" w:rsidP="00416AC9">
            <w:pPr>
              <w:ind w:firstLine="31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Регистрация на электронной площадке проводится в соответствии с Регламентом электронной площадки.</w:t>
            </w:r>
          </w:p>
        </w:tc>
      </w:tr>
      <w:tr w:rsidR="00EE5BDA" w:rsidRPr="00EE5BDA" w14:paraId="0D0A8572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E0F1" w14:textId="1281BEDC" w:rsidR="00BC7CF5" w:rsidRPr="00EE5BDA" w:rsidRDefault="00C62178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26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21C" w14:textId="77777777" w:rsidR="00BC7CF5" w:rsidRPr="00EE5BDA" w:rsidRDefault="00BC7CF5" w:rsidP="00BC7CF5">
            <w:pPr>
              <w:keepNext/>
              <w:keepLines/>
              <w:widowControl w:val="0"/>
              <w:suppressLineNumbers/>
              <w:suppressAutoHyphens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Порядок ознакомления покупателей с иной информацией, условиями аренды земельного участка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0DBA" w14:textId="77777777" w:rsidR="00BC7CF5" w:rsidRPr="00EE5BDA" w:rsidRDefault="00BC7CF5" w:rsidP="00271EAC">
            <w:pPr>
              <w:keepLines/>
              <w:widowControl w:val="0"/>
              <w:suppressLineNumbers/>
              <w:suppressAutoHyphens/>
              <w:snapToGrid w:val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Информация о порядке ознакомления с объектами продажи права аренды и условиями договора аренды земельного участка предоставляется по контактному телефону: (88772) 52-16-36</w:t>
            </w:r>
            <w:r w:rsidR="00271EAC" w:rsidRPr="00EE5B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E5BDA" w:rsidRPr="00EE5BDA" w14:paraId="32AC6F53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170A" w14:textId="590E005B" w:rsidR="00647E4D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D66B" w14:textId="77777777" w:rsidR="00647E4D" w:rsidRPr="00EE5BDA" w:rsidRDefault="0054344D" w:rsidP="00FF627E">
            <w:pPr>
              <w:keepNext/>
              <w:keepLines/>
              <w:widowControl w:val="0"/>
              <w:suppressLineNumbers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Р</w:t>
            </w:r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азмер взимаемой с победителя электронного аукциона или иных лиц, с которыми в соответствии с </w:t>
            </w:r>
            <w:hyperlink r:id="rId37" w:anchor="/document/12124624/entry/391213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пунктами 13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8" w:anchor="/document/12124624/entry/391214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14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, </w:t>
            </w:r>
            <w:hyperlink r:id="rId39" w:anchor="/document/12124624/entry/391220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20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и </w:t>
            </w:r>
            <w:hyperlink r:id="rId40" w:anchor="/document/12124624/entry/391225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25 статьи 39.12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Земельного кодекса Российской Федерации  заключается договор купли-продажи земельного участка, либо договор аренды такого участка, платы оператору электронной площадки за участие в электронном аукционе, если Правительством Российской Федерации установлено </w:t>
            </w:r>
            <w:hyperlink r:id="rId41" w:anchor="/document/71941528/entry/41" w:history="1">
              <w:r w:rsidR="00647E4D"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право</w:t>
              </w:r>
            </w:hyperlink>
            <w:r w:rsidR="00647E4D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 операторов электронных площадок взимать данную плату.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F5A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При проведении в соответствии с  </w:t>
            </w:r>
            <w:hyperlink r:id="rId42" w:anchor="/document/12124624/entry/391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Российской Федерации аукциона по продаже земельного участка, либо аукциона на право заключения договора аренды земельного участка в электронной форме оператор электронной площадки вправе в соответствии с  </w:t>
            </w:r>
            <w:hyperlink r:id="rId43" w:anchor="/document/71941528/entry/100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Правилами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, утвержденными настоящим постановлением, взимать с победителя аукциона или иного лица, с которыми в соответствии с  </w:t>
            </w:r>
            <w:hyperlink r:id="rId44" w:anchor="/document/12124624/entry/391213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пунктами 13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5" w:anchor="/document/12124624/entry/391214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14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, </w:t>
            </w:r>
            <w:hyperlink r:id="rId46" w:anchor="/document/12124624/entry/391220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20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47" w:anchor="/document/12124624/entry/391225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25 статьи 39</w:t>
              </w:r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 Земельного кодекса Российской Федерации заключается договор купли-продажи земельного участка, либо договор аренды такого участка, плату за участие в аукционе в размере, не превышающем предельный размер, установленный  </w:t>
            </w:r>
            <w:hyperlink r:id="rId48" w:anchor="/document/71941528/entry/2" w:history="1">
              <w:r w:rsidRPr="00954D4A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 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остановления Правительства Российской Федерации от 10.05.2018 № 564 «О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 (далее -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 Правительства РФ от 10.05.2018 № 564).</w:t>
            </w:r>
          </w:p>
          <w:p w14:paraId="253DF9A8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этом: </w:t>
            </w:r>
          </w:p>
          <w:p w14:paraId="559F7114" w14:textId="77777777" w:rsidR="00C62178" w:rsidRPr="00954D4A" w:rsidRDefault="00C62178" w:rsidP="00C6217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   размер платы исчисляется в процентах начальной цены предмета аукциона;</w:t>
            </w:r>
          </w:p>
          <w:p w14:paraId="60C1FE4E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предусмотренный  </w:t>
            </w:r>
            <w:hyperlink r:id="rId49" w:anchor="/document/71941528/entry/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2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предельный размер платы, не превышающий 2 тыс. рублей, применяется в случае проведения аукциона на право заключения договора аренды земельного участка,  включенного в перечень государственного имущества или перечень муниципального имущества, предусмотренные </w:t>
            </w:r>
            <w:hyperlink r:id="rId50" w:anchor="/document/70353464/entry/40385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частью 4 статьи 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Федерального закона "О развитии малого и среднего предпринимательства в Российской Федерации", а также в случае, если лицом, с которым заключается договор по результатам аукциона, проводимого в случае, предусмотренном </w:t>
            </w:r>
            <w:hyperlink r:id="rId51" w:anchor="/document/12124624/entry/3918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пунктом 7 статьи 39</w:t>
              </w:r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  <w:vertAlign w:val="superscript"/>
                </w:rPr>
                <w:t> 18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Земельного кодекса Российской Федерации, является гражданин;</w:t>
            </w:r>
          </w:p>
          <w:p w14:paraId="0D45E1B6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2" w:anchor="/document/71941528/entry/32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абзаца второго пункта 3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остановления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применяются;</w:t>
            </w:r>
          </w:p>
          <w:p w14:paraId="4CF0C1C2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положения </w:t>
            </w:r>
            <w:hyperlink r:id="rId53" w:anchor="/document/71941528/entry/100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Правил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564,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касающиеся электронной процедуры, контракта, применяются соответственно к аукциону, договору купли-продажи земельного участка, либо договору аренды 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такого участка;</w:t>
            </w:r>
          </w:p>
          <w:p w14:paraId="4B46039F" w14:textId="77777777" w:rsidR="00C62178" w:rsidRPr="00954D4A" w:rsidRDefault="00C62178" w:rsidP="00C62178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оператор электронной площадки вправе осуществлять действия, предусмотренные </w:t>
            </w:r>
            <w:hyperlink r:id="rId54" w:anchor="/document/71941528/entry/1007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пунктами 7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и </w:t>
            </w:r>
            <w:hyperlink r:id="rId55" w:anchor="/document/71941528/entry/1008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8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 Правил, утвержденных </w:t>
            </w:r>
            <w:r w:rsidRPr="00954D4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п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остановлением Правительства РФ от 10.05.2018 № 564</w:t>
            </w:r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в течение одного рабочего дня, следующего за днем заключения в соответствии </w:t>
            </w:r>
            <w:hyperlink r:id="rId56" w:anchor="/document/12124624/entry/391220" w:history="1">
              <w:r w:rsidRPr="00954D4A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Земельным кодексом</w:t>
              </w:r>
            </w:hyperlink>
            <w:r w:rsidRPr="00954D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 Российской Федерации договора купли-продажи земельного участка, либо договора аренды такого участка.</w:t>
            </w:r>
          </w:p>
          <w:p w14:paraId="14F268D5" w14:textId="77777777" w:rsidR="00697400" w:rsidRPr="00EE5BDA" w:rsidRDefault="00697400" w:rsidP="00E25667">
            <w:pPr>
              <w:widowControl w:val="0"/>
              <w:suppressAutoHyphens/>
              <w:spacing w:line="274" w:lineRule="exact"/>
              <w:ind w:firstLine="709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E5BDA" w:rsidRPr="00EE5BDA" w14:paraId="09D5A7BF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829E" w14:textId="272E12F5" w:rsidR="00D63FA2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8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B79" w14:textId="77777777" w:rsidR="00D63FA2" w:rsidRPr="00EE5BDA" w:rsidRDefault="00D63FA2" w:rsidP="00BE7E87">
            <w:pPr>
              <w:widowControl w:val="0"/>
              <w:suppressAutoHyphens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  <w:t>Дата, время и порядок осмотра земельных участков на местности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BCCB" w14:textId="276D4992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1. Осмотр земельн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ых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участ</w:t>
            </w:r>
            <w:r w:rsidR="00543C5C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ков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обеспечивает Комитет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без взимания платы.</w:t>
            </w:r>
          </w:p>
          <w:p w14:paraId="1A557531" w14:textId="285030CF" w:rsidR="001955F1" w:rsidRPr="00EE5BDA" w:rsidRDefault="001955F1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2. Проведение осмотра осуществляется каждую пятницу (с 9-00 до 10-00, с 14-00 до 15-00) с даты размещения извещения о</w:t>
            </w:r>
            <w:r w:rsidR="00C06545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проведении аукциона на 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электронной пл</w:t>
            </w:r>
            <w:r w:rsidR="00F00D67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о</w:t>
            </w:r>
            <w:r w:rsidR="00392C03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щадке,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но не позднее, чем за два рабочих дня до даты окончания срока подачи заявок на участие в аукционе.</w:t>
            </w:r>
          </w:p>
          <w:p w14:paraId="5B7D8A2E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Контактный телефон: (8772) 52-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16-36</w:t>
            </w:r>
          </w:p>
          <w:p w14:paraId="7A2AEC16" w14:textId="4C3C1BF0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Контактное лицо:</w:t>
            </w:r>
            <w:r w:rsidR="00C35A6E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Казаченко Л.А., </w:t>
            </w:r>
            <w:proofErr w:type="spellStart"/>
            <w:r w:rsidR="00A47E1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Туранова</w:t>
            </w:r>
            <w:proofErr w:type="spellEnd"/>
            <w:r w:rsidR="00A47E13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 И.А</w:t>
            </w:r>
            <w:r w:rsidR="00585BF1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</w:t>
            </w:r>
            <w:r w:rsidR="00831A88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, </w:t>
            </w: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 xml:space="preserve">Адрес: г. Майкоп, ул. Краснооктябрьская, 21, </w:t>
            </w:r>
          </w:p>
          <w:p w14:paraId="5BAFFEFA" w14:textId="77777777" w:rsidR="00D63FA2" w:rsidRPr="00EE5BDA" w:rsidRDefault="00D63FA2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proofErr w:type="spellStart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каб</w:t>
            </w:r>
            <w:proofErr w:type="spellEnd"/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. № 21</w:t>
            </w:r>
            <w:r w:rsidR="00BF101E"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4</w:t>
            </w:r>
          </w:p>
        </w:tc>
      </w:tr>
      <w:tr w:rsidR="00EE5BDA" w:rsidRPr="00EE5BDA" w14:paraId="00321DCE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0594" w14:textId="094461D4" w:rsidR="00CE6AB9" w:rsidRPr="00A47E13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</w:t>
            </w:r>
            <w:r w:rsidR="00BC3F0C" w:rsidRPr="00A47E1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EBA3" w14:textId="77777777" w:rsidR="00CE6AB9" w:rsidRPr="00EE5BDA" w:rsidRDefault="00CE6AB9" w:rsidP="00D909B6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Льготы по арендной плате в отношении земельного участка, включенного в перечень государственного имущества или перечень муниципального имущества, предусмотренные </w:t>
            </w:r>
            <w:hyperlink r:id="rId57" w:anchor="/document/12154854/entry/1804" w:history="1">
              <w:r w:rsidRPr="00EE5BDA">
                <w:rPr>
                  <w:rFonts w:ascii="Times New Roman" w:eastAsiaTheme="minorHAnsi" w:hAnsi="Times New Roman"/>
                  <w:color w:val="000000" w:themeColor="text1"/>
                  <w:sz w:val="20"/>
                  <w:szCs w:val="20"/>
                  <w:shd w:val="clear" w:color="auto" w:fill="FFFFFF"/>
                </w:rPr>
                <w:t>частью 4 статьи 18</w:t>
              </w:r>
            </w:hyperlink>
            <w:r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 Федерального закона от 24 июля 2007 года № 209-ФЗ «О развитии малого и среднего предпринимательства в Российской Федерации», если такие льготы установлены соответственно нормативными правовыми актами Правительства Российской Федерации, нормативными правовыми актами субъектов Российской Федерации, </w:t>
            </w:r>
            <w:r w:rsidR="006A6189" w:rsidRPr="00EE5BDA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shd w:val="clear" w:color="auto" w:fill="FFFFFF"/>
              </w:rPr>
              <w:t>муниципальными правовыми актами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321" w14:textId="77777777" w:rsidR="00CE6AB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646EFDFC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2235" w14:textId="3727C024" w:rsidR="00D909B6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30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1D7" w14:textId="77777777" w:rsidR="00D909B6" w:rsidRPr="00EE5BDA" w:rsidRDefault="00D909B6" w:rsidP="00D909B6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2B04" w14:textId="77777777" w:rsidR="00D909B6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EE5BDA" w:rsidRPr="00EE5BDA" w14:paraId="41FA6DEE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29BF8" w14:textId="0DAF66E6" w:rsidR="00B31ED2" w:rsidRPr="00BC3F0C" w:rsidRDefault="00BC3F0C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31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3065" w14:textId="77777777" w:rsidR="00B31ED2" w:rsidRPr="00EE5BDA" w:rsidRDefault="00B31ED2" w:rsidP="00B31ED2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Обязательство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B481E" w14:textId="77777777" w:rsidR="00B31ED2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t>Не установлены</w:t>
            </w:r>
          </w:p>
        </w:tc>
      </w:tr>
      <w:tr w:rsidR="006A6189" w:rsidRPr="00EE5BDA" w14:paraId="76104A61" w14:textId="77777777" w:rsidTr="00B757F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24CB" w14:textId="53DC8AF7" w:rsidR="006A6189" w:rsidRPr="00BC3F0C" w:rsidRDefault="00320E3C" w:rsidP="00BC3F0C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3</w:t>
            </w:r>
            <w:r w:rsidR="00BC3F0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en-US"/>
              </w:rPr>
              <w:t>2</w:t>
            </w:r>
          </w:p>
        </w:tc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57B7" w14:textId="77777777" w:rsidR="006A6189" w:rsidRPr="00EE5BDA" w:rsidRDefault="006A6189" w:rsidP="006A6189">
            <w:pPr>
              <w:widowControl w:val="0"/>
              <w:suppressAutoHyphens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Обязательство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либо по представлению в орган местного самоуправления поселения, городского округа по месту нахождения </w:t>
            </w:r>
            <w:r w:rsidRPr="00EE5BDA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>самовольной постройки или в случае, если самовольная постройка расположена на межселенной территории, в орган местного самоуправления муниципального района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C467" w14:textId="77777777" w:rsidR="006A6189" w:rsidRPr="00EE5BDA" w:rsidRDefault="00CC5376" w:rsidP="00BE7E87">
            <w:pPr>
              <w:widowControl w:val="0"/>
              <w:suppressAutoHyphens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</w:pPr>
            <w:r w:rsidRPr="00EE5BDA"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  <w:lang w:eastAsia="ar-SA"/>
              </w:rPr>
              <w:lastRenderedPageBreak/>
              <w:t>Не установлены</w:t>
            </w:r>
          </w:p>
        </w:tc>
      </w:tr>
    </w:tbl>
    <w:p w14:paraId="6A025675" w14:textId="77777777" w:rsidR="00A77CC3" w:rsidRPr="00EE5BDA" w:rsidRDefault="00A77CC3" w:rsidP="00266F43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ar-SA"/>
        </w:rPr>
      </w:pPr>
    </w:p>
    <w:sectPr w:rsidR="00A77CC3" w:rsidRPr="00EE5BDA" w:rsidSect="00320E3C">
      <w:pgSz w:w="11906" w:h="16838"/>
      <w:pgMar w:top="426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A33A5948"/>
    <w:lvl w:ilvl="0">
      <w:numFmt w:val="bullet"/>
      <w:lvlText w:val="*"/>
      <w:lvlJc w:val="left"/>
    </w:lvl>
  </w:abstractNum>
  <w:abstractNum w:abstractNumId="1">
    <w:nsid w:val="0B6A2122"/>
    <w:multiLevelType w:val="hybridMultilevel"/>
    <w:tmpl w:val="BD12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71A7A"/>
    <w:multiLevelType w:val="singleLevel"/>
    <w:tmpl w:val="3FFC247C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3E452772"/>
    <w:multiLevelType w:val="hybridMultilevel"/>
    <w:tmpl w:val="E6E46526"/>
    <w:lvl w:ilvl="0" w:tplc="DB6EAF34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EC96853"/>
    <w:multiLevelType w:val="singleLevel"/>
    <w:tmpl w:val="06D68DC4"/>
    <w:lvl w:ilvl="0">
      <w:start w:val="10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403A32F4"/>
    <w:multiLevelType w:val="singleLevel"/>
    <w:tmpl w:val="04A8191E"/>
    <w:lvl w:ilvl="0">
      <w:start w:val="8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">
    <w:nsid w:val="57807FEA"/>
    <w:multiLevelType w:val="singleLevel"/>
    <w:tmpl w:val="11147024"/>
    <w:lvl w:ilvl="0">
      <w:start w:val="5"/>
      <w:numFmt w:val="decimal"/>
      <w:lvlText w:val="%1.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7">
    <w:nsid w:val="63DC2AC6"/>
    <w:multiLevelType w:val="singleLevel"/>
    <w:tmpl w:val="2C808D1A"/>
    <w:lvl w:ilvl="0">
      <w:start w:val="4"/>
      <w:numFmt w:val="decimal"/>
      <w:lvlText w:val="2.%1."/>
      <w:legacy w:legacy="1" w:legacySpace="0" w:legacyIndent="40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43F0E2B"/>
    <w:multiLevelType w:val="hybridMultilevel"/>
    <w:tmpl w:val="27E4A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06692F"/>
    <w:multiLevelType w:val="hybridMultilevel"/>
    <w:tmpl w:val="30627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3E580D"/>
    <w:multiLevelType w:val="singleLevel"/>
    <w:tmpl w:val="4DCCDF4A"/>
    <w:lvl w:ilvl="0">
      <w:start w:val="16"/>
      <w:numFmt w:val="decimal"/>
      <w:lvlText w:val="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abstractNum w:abstractNumId="11">
    <w:nsid w:val="7630587E"/>
    <w:multiLevelType w:val="hybridMultilevel"/>
    <w:tmpl w:val="6980B4F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2">
    <w:nsid w:val="7E18240F"/>
    <w:multiLevelType w:val="singleLevel"/>
    <w:tmpl w:val="3CC0DCA8"/>
    <w:lvl w:ilvl="0">
      <w:start w:val="2"/>
      <w:numFmt w:val="decimal"/>
      <w:lvlText w:val="%1."/>
      <w:legacy w:legacy="1" w:legacySpace="0" w:legacyIndent="509"/>
      <w:lvlJc w:val="left"/>
      <w:rPr>
        <w:rFonts w:ascii="Times New Roman" w:hAnsi="Times New Roman" w:cs="Times New Roman" w:hint="default"/>
      </w:rPr>
    </w:lvl>
  </w:abstractNum>
  <w:abstractNum w:abstractNumId="13">
    <w:nsid w:val="7F1402AC"/>
    <w:multiLevelType w:val="singleLevel"/>
    <w:tmpl w:val="3DCACF1A"/>
    <w:lvl w:ilvl="0">
      <w:start w:val="13"/>
      <w:numFmt w:val="decimal"/>
      <w:lvlText w:val="%1."/>
      <w:legacy w:legacy="1" w:legacySpace="0" w:legacyIndent="364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12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"/>
  </w:num>
  <w:num w:numId="10">
    <w:abstractNumId w:val="5"/>
  </w:num>
  <w:num w:numId="11">
    <w:abstractNumId w:val="13"/>
  </w:num>
  <w:num w:numId="12">
    <w:abstractNumId w:val="10"/>
  </w:num>
  <w:num w:numId="13">
    <w:abstractNumId w:val="11"/>
  </w:num>
  <w:num w:numId="14">
    <w:abstractNumId w:val="7"/>
    <w:lvlOverride w:ilvl="0">
      <w:startOverride w:val="4"/>
    </w:lvlOverride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B47B1"/>
    <w:rsid w:val="000018DA"/>
    <w:rsid w:val="00002503"/>
    <w:rsid w:val="00002FAD"/>
    <w:rsid w:val="000037F1"/>
    <w:rsid w:val="00003E30"/>
    <w:rsid w:val="00010CF7"/>
    <w:rsid w:val="0001164B"/>
    <w:rsid w:val="000147CC"/>
    <w:rsid w:val="000151C5"/>
    <w:rsid w:val="0001653E"/>
    <w:rsid w:val="00021D0D"/>
    <w:rsid w:val="00022212"/>
    <w:rsid w:val="00025578"/>
    <w:rsid w:val="00026FF1"/>
    <w:rsid w:val="000277BC"/>
    <w:rsid w:val="00027EFE"/>
    <w:rsid w:val="00030CF5"/>
    <w:rsid w:val="000310FB"/>
    <w:rsid w:val="00031656"/>
    <w:rsid w:val="00032120"/>
    <w:rsid w:val="00032F58"/>
    <w:rsid w:val="0003352B"/>
    <w:rsid w:val="000337B0"/>
    <w:rsid w:val="00033ABB"/>
    <w:rsid w:val="00034674"/>
    <w:rsid w:val="000347B5"/>
    <w:rsid w:val="00036802"/>
    <w:rsid w:val="000378C6"/>
    <w:rsid w:val="0004013A"/>
    <w:rsid w:val="000410BF"/>
    <w:rsid w:val="00041477"/>
    <w:rsid w:val="00043564"/>
    <w:rsid w:val="00044C2A"/>
    <w:rsid w:val="00044C2F"/>
    <w:rsid w:val="000454C8"/>
    <w:rsid w:val="000465AC"/>
    <w:rsid w:val="00047773"/>
    <w:rsid w:val="00047FB4"/>
    <w:rsid w:val="0005050C"/>
    <w:rsid w:val="0005448E"/>
    <w:rsid w:val="00055CEC"/>
    <w:rsid w:val="00055E90"/>
    <w:rsid w:val="000564B3"/>
    <w:rsid w:val="00057592"/>
    <w:rsid w:val="000607ED"/>
    <w:rsid w:val="000608B5"/>
    <w:rsid w:val="00061F20"/>
    <w:rsid w:val="00062B55"/>
    <w:rsid w:val="00063165"/>
    <w:rsid w:val="00063E71"/>
    <w:rsid w:val="000649D4"/>
    <w:rsid w:val="000669F6"/>
    <w:rsid w:val="00067CCD"/>
    <w:rsid w:val="00067F0E"/>
    <w:rsid w:val="00070D80"/>
    <w:rsid w:val="00071213"/>
    <w:rsid w:val="00071D35"/>
    <w:rsid w:val="000738EB"/>
    <w:rsid w:val="0007651F"/>
    <w:rsid w:val="0007672A"/>
    <w:rsid w:val="00081739"/>
    <w:rsid w:val="00082BE7"/>
    <w:rsid w:val="00083352"/>
    <w:rsid w:val="00084E2C"/>
    <w:rsid w:val="00085CC4"/>
    <w:rsid w:val="00086451"/>
    <w:rsid w:val="00087CEA"/>
    <w:rsid w:val="00090C8F"/>
    <w:rsid w:val="00090DAF"/>
    <w:rsid w:val="000932F8"/>
    <w:rsid w:val="0009425C"/>
    <w:rsid w:val="00094AA3"/>
    <w:rsid w:val="0009548B"/>
    <w:rsid w:val="000955A3"/>
    <w:rsid w:val="00095D24"/>
    <w:rsid w:val="00097C29"/>
    <w:rsid w:val="000A0342"/>
    <w:rsid w:val="000A1301"/>
    <w:rsid w:val="000A3DE8"/>
    <w:rsid w:val="000A53F0"/>
    <w:rsid w:val="000A6093"/>
    <w:rsid w:val="000A61DF"/>
    <w:rsid w:val="000A71F7"/>
    <w:rsid w:val="000B043D"/>
    <w:rsid w:val="000B144E"/>
    <w:rsid w:val="000B1785"/>
    <w:rsid w:val="000B1A0F"/>
    <w:rsid w:val="000B221E"/>
    <w:rsid w:val="000B28EF"/>
    <w:rsid w:val="000B3E9F"/>
    <w:rsid w:val="000B7F7D"/>
    <w:rsid w:val="000C06E4"/>
    <w:rsid w:val="000C1207"/>
    <w:rsid w:val="000C1D2D"/>
    <w:rsid w:val="000C5581"/>
    <w:rsid w:val="000C6634"/>
    <w:rsid w:val="000C7D05"/>
    <w:rsid w:val="000D02D8"/>
    <w:rsid w:val="000D0700"/>
    <w:rsid w:val="000D1016"/>
    <w:rsid w:val="000D1560"/>
    <w:rsid w:val="000D1CD6"/>
    <w:rsid w:val="000D2280"/>
    <w:rsid w:val="000D3324"/>
    <w:rsid w:val="000D3FA3"/>
    <w:rsid w:val="000D4E45"/>
    <w:rsid w:val="000D6594"/>
    <w:rsid w:val="000D673A"/>
    <w:rsid w:val="000D7263"/>
    <w:rsid w:val="000E1A20"/>
    <w:rsid w:val="000E3A15"/>
    <w:rsid w:val="000E45ED"/>
    <w:rsid w:val="000E4758"/>
    <w:rsid w:val="000E5A1B"/>
    <w:rsid w:val="000E5B92"/>
    <w:rsid w:val="000E6138"/>
    <w:rsid w:val="000F0E35"/>
    <w:rsid w:val="000F1384"/>
    <w:rsid w:val="000F2553"/>
    <w:rsid w:val="000F2883"/>
    <w:rsid w:val="000F30CD"/>
    <w:rsid w:val="000F5275"/>
    <w:rsid w:val="000F774E"/>
    <w:rsid w:val="00101664"/>
    <w:rsid w:val="001025F1"/>
    <w:rsid w:val="001029D3"/>
    <w:rsid w:val="00102BB3"/>
    <w:rsid w:val="00102C9A"/>
    <w:rsid w:val="001032C7"/>
    <w:rsid w:val="001037C5"/>
    <w:rsid w:val="00103E52"/>
    <w:rsid w:val="00103EEA"/>
    <w:rsid w:val="00104721"/>
    <w:rsid w:val="0010795B"/>
    <w:rsid w:val="00107B69"/>
    <w:rsid w:val="00107C57"/>
    <w:rsid w:val="001112F9"/>
    <w:rsid w:val="0011150C"/>
    <w:rsid w:val="00112496"/>
    <w:rsid w:val="00112DDD"/>
    <w:rsid w:val="00113EA9"/>
    <w:rsid w:val="00114440"/>
    <w:rsid w:val="0011545B"/>
    <w:rsid w:val="001158AE"/>
    <w:rsid w:val="00116B4F"/>
    <w:rsid w:val="001208AA"/>
    <w:rsid w:val="00120FAC"/>
    <w:rsid w:val="00121229"/>
    <w:rsid w:val="00121C0B"/>
    <w:rsid w:val="00121E12"/>
    <w:rsid w:val="0012356B"/>
    <w:rsid w:val="00123640"/>
    <w:rsid w:val="00125549"/>
    <w:rsid w:val="00125615"/>
    <w:rsid w:val="0012668F"/>
    <w:rsid w:val="001272B2"/>
    <w:rsid w:val="001275B8"/>
    <w:rsid w:val="00131C81"/>
    <w:rsid w:val="001329A7"/>
    <w:rsid w:val="00132B24"/>
    <w:rsid w:val="00133414"/>
    <w:rsid w:val="00133DEE"/>
    <w:rsid w:val="00134934"/>
    <w:rsid w:val="00134C4E"/>
    <w:rsid w:val="00137DB2"/>
    <w:rsid w:val="00141A9D"/>
    <w:rsid w:val="001425CB"/>
    <w:rsid w:val="0014399E"/>
    <w:rsid w:val="0014421C"/>
    <w:rsid w:val="001455A1"/>
    <w:rsid w:val="00146B84"/>
    <w:rsid w:val="00147180"/>
    <w:rsid w:val="00147382"/>
    <w:rsid w:val="0015187A"/>
    <w:rsid w:val="00151979"/>
    <w:rsid w:val="00152255"/>
    <w:rsid w:val="001536F4"/>
    <w:rsid w:val="00153A62"/>
    <w:rsid w:val="001540E5"/>
    <w:rsid w:val="00154330"/>
    <w:rsid w:val="00160737"/>
    <w:rsid w:val="00160DEA"/>
    <w:rsid w:val="00161B0D"/>
    <w:rsid w:val="0016279E"/>
    <w:rsid w:val="00162BE7"/>
    <w:rsid w:val="001630F3"/>
    <w:rsid w:val="00163764"/>
    <w:rsid w:val="00163B2E"/>
    <w:rsid w:val="00166359"/>
    <w:rsid w:val="00170F33"/>
    <w:rsid w:val="00172951"/>
    <w:rsid w:val="00173AA4"/>
    <w:rsid w:val="00174007"/>
    <w:rsid w:val="001779B6"/>
    <w:rsid w:val="00180C9E"/>
    <w:rsid w:val="00184435"/>
    <w:rsid w:val="0018481E"/>
    <w:rsid w:val="00185BB4"/>
    <w:rsid w:val="001872D5"/>
    <w:rsid w:val="0018766B"/>
    <w:rsid w:val="00190470"/>
    <w:rsid w:val="001904DD"/>
    <w:rsid w:val="001906EC"/>
    <w:rsid w:val="00191715"/>
    <w:rsid w:val="0019182B"/>
    <w:rsid w:val="00191C85"/>
    <w:rsid w:val="0019309F"/>
    <w:rsid w:val="00193C66"/>
    <w:rsid w:val="00194EC2"/>
    <w:rsid w:val="001955F1"/>
    <w:rsid w:val="001964F1"/>
    <w:rsid w:val="0019720F"/>
    <w:rsid w:val="001A21EF"/>
    <w:rsid w:val="001A3772"/>
    <w:rsid w:val="001A3DBF"/>
    <w:rsid w:val="001A425A"/>
    <w:rsid w:val="001A534B"/>
    <w:rsid w:val="001A68B2"/>
    <w:rsid w:val="001A7AA6"/>
    <w:rsid w:val="001B07C0"/>
    <w:rsid w:val="001B184B"/>
    <w:rsid w:val="001B2406"/>
    <w:rsid w:val="001B2DB4"/>
    <w:rsid w:val="001B3208"/>
    <w:rsid w:val="001B34BB"/>
    <w:rsid w:val="001B4EAB"/>
    <w:rsid w:val="001B53FF"/>
    <w:rsid w:val="001B773F"/>
    <w:rsid w:val="001B7A44"/>
    <w:rsid w:val="001C2E68"/>
    <w:rsid w:val="001C3DE4"/>
    <w:rsid w:val="001C40A4"/>
    <w:rsid w:val="001C491A"/>
    <w:rsid w:val="001C4925"/>
    <w:rsid w:val="001C52DC"/>
    <w:rsid w:val="001C5A9E"/>
    <w:rsid w:val="001C748D"/>
    <w:rsid w:val="001D1E0C"/>
    <w:rsid w:val="001D2204"/>
    <w:rsid w:val="001D27D3"/>
    <w:rsid w:val="001D30DC"/>
    <w:rsid w:val="001D55F2"/>
    <w:rsid w:val="001D575E"/>
    <w:rsid w:val="001D6CCF"/>
    <w:rsid w:val="001E11EC"/>
    <w:rsid w:val="001E2137"/>
    <w:rsid w:val="001E4FD6"/>
    <w:rsid w:val="001E5443"/>
    <w:rsid w:val="001E5700"/>
    <w:rsid w:val="001E61D2"/>
    <w:rsid w:val="001F0947"/>
    <w:rsid w:val="001F2632"/>
    <w:rsid w:val="001F383A"/>
    <w:rsid w:val="001F4316"/>
    <w:rsid w:val="00200B0D"/>
    <w:rsid w:val="00201733"/>
    <w:rsid w:val="002024E7"/>
    <w:rsid w:val="002034E6"/>
    <w:rsid w:val="002039C0"/>
    <w:rsid w:val="00205691"/>
    <w:rsid w:val="00205DBA"/>
    <w:rsid w:val="002066A1"/>
    <w:rsid w:val="00210F2C"/>
    <w:rsid w:val="002123B4"/>
    <w:rsid w:val="00212C5C"/>
    <w:rsid w:val="00213379"/>
    <w:rsid w:val="002133D8"/>
    <w:rsid w:val="002148D9"/>
    <w:rsid w:val="00215A67"/>
    <w:rsid w:val="002160FE"/>
    <w:rsid w:val="00217432"/>
    <w:rsid w:val="00217624"/>
    <w:rsid w:val="0021762D"/>
    <w:rsid w:val="00221171"/>
    <w:rsid w:val="0022171C"/>
    <w:rsid w:val="00222BD0"/>
    <w:rsid w:val="00224507"/>
    <w:rsid w:val="00225728"/>
    <w:rsid w:val="00225F2A"/>
    <w:rsid w:val="00226182"/>
    <w:rsid w:val="002274AA"/>
    <w:rsid w:val="00230C17"/>
    <w:rsid w:val="002311A6"/>
    <w:rsid w:val="0023131B"/>
    <w:rsid w:val="0023153C"/>
    <w:rsid w:val="00231CDF"/>
    <w:rsid w:val="00233529"/>
    <w:rsid w:val="00234FF1"/>
    <w:rsid w:val="00235761"/>
    <w:rsid w:val="00236215"/>
    <w:rsid w:val="00240393"/>
    <w:rsid w:val="00243E86"/>
    <w:rsid w:val="00244DD2"/>
    <w:rsid w:val="00245175"/>
    <w:rsid w:val="0024573F"/>
    <w:rsid w:val="00245BA5"/>
    <w:rsid w:val="00247387"/>
    <w:rsid w:val="0024776A"/>
    <w:rsid w:val="00247D4B"/>
    <w:rsid w:val="0025084F"/>
    <w:rsid w:val="00250E87"/>
    <w:rsid w:val="0025167F"/>
    <w:rsid w:val="00252AC8"/>
    <w:rsid w:val="00252C5E"/>
    <w:rsid w:val="00252E5E"/>
    <w:rsid w:val="00253992"/>
    <w:rsid w:val="00254344"/>
    <w:rsid w:val="00254CB3"/>
    <w:rsid w:val="002553FA"/>
    <w:rsid w:val="002555A4"/>
    <w:rsid w:val="00255831"/>
    <w:rsid w:val="00255BD6"/>
    <w:rsid w:val="00256BFC"/>
    <w:rsid w:val="00256E8D"/>
    <w:rsid w:val="00262036"/>
    <w:rsid w:val="00262132"/>
    <w:rsid w:val="0026225E"/>
    <w:rsid w:val="00266F43"/>
    <w:rsid w:val="00267E6D"/>
    <w:rsid w:val="00271EAC"/>
    <w:rsid w:val="00272CB0"/>
    <w:rsid w:val="002730DE"/>
    <w:rsid w:val="002742B3"/>
    <w:rsid w:val="00274D2F"/>
    <w:rsid w:val="00275897"/>
    <w:rsid w:val="002759DF"/>
    <w:rsid w:val="00276D4D"/>
    <w:rsid w:val="002779DD"/>
    <w:rsid w:val="00280676"/>
    <w:rsid w:val="00281C7F"/>
    <w:rsid w:val="00281D4A"/>
    <w:rsid w:val="0028284D"/>
    <w:rsid w:val="00282B1A"/>
    <w:rsid w:val="00284C06"/>
    <w:rsid w:val="00284FDC"/>
    <w:rsid w:val="0028591D"/>
    <w:rsid w:val="00285AF0"/>
    <w:rsid w:val="00285C28"/>
    <w:rsid w:val="002862F5"/>
    <w:rsid w:val="00287CBE"/>
    <w:rsid w:val="00290496"/>
    <w:rsid w:val="00290EE7"/>
    <w:rsid w:val="00291313"/>
    <w:rsid w:val="002918D1"/>
    <w:rsid w:val="00292076"/>
    <w:rsid w:val="0029221C"/>
    <w:rsid w:val="00292D1F"/>
    <w:rsid w:val="002935DD"/>
    <w:rsid w:val="00294DF9"/>
    <w:rsid w:val="00296620"/>
    <w:rsid w:val="0029797E"/>
    <w:rsid w:val="00297FE6"/>
    <w:rsid w:val="002A030C"/>
    <w:rsid w:val="002A1717"/>
    <w:rsid w:val="002A2CB5"/>
    <w:rsid w:val="002A48C5"/>
    <w:rsid w:val="002A57C8"/>
    <w:rsid w:val="002A6D94"/>
    <w:rsid w:val="002A711C"/>
    <w:rsid w:val="002A77F8"/>
    <w:rsid w:val="002B0191"/>
    <w:rsid w:val="002B0586"/>
    <w:rsid w:val="002B09B4"/>
    <w:rsid w:val="002B09C5"/>
    <w:rsid w:val="002B0FC1"/>
    <w:rsid w:val="002B12A2"/>
    <w:rsid w:val="002B186A"/>
    <w:rsid w:val="002B36F1"/>
    <w:rsid w:val="002B4BAB"/>
    <w:rsid w:val="002B4E15"/>
    <w:rsid w:val="002B6598"/>
    <w:rsid w:val="002B6FBC"/>
    <w:rsid w:val="002B7CE0"/>
    <w:rsid w:val="002C1CA0"/>
    <w:rsid w:val="002C24A7"/>
    <w:rsid w:val="002C2A14"/>
    <w:rsid w:val="002C354D"/>
    <w:rsid w:val="002C49C9"/>
    <w:rsid w:val="002D0D35"/>
    <w:rsid w:val="002D1F6E"/>
    <w:rsid w:val="002D3C2D"/>
    <w:rsid w:val="002D5809"/>
    <w:rsid w:val="002D5E3C"/>
    <w:rsid w:val="002D6ABD"/>
    <w:rsid w:val="002D74D0"/>
    <w:rsid w:val="002E1E04"/>
    <w:rsid w:val="002E226F"/>
    <w:rsid w:val="002E2F92"/>
    <w:rsid w:val="002E3CD6"/>
    <w:rsid w:val="002E3E5E"/>
    <w:rsid w:val="002E4FA7"/>
    <w:rsid w:val="002E6F06"/>
    <w:rsid w:val="002E7DF3"/>
    <w:rsid w:val="002E7F1B"/>
    <w:rsid w:val="002F3392"/>
    <w:rsid w:val="002F51C6"/>
    <w:rsid w:val="002F550A"/>
    <w:rsid w:val="002F614D"/>
    <w:rsid w:val="002F62F4"/>
    <w:rsid w:val="002F6B21"/>
    <w:rsid w:val="002F768E"/>
    <w:rsid w:val="002F7DC4"/>
    <w:rsid w:val="0030110E"/>
    <w:rsid w:val="00301235"/>
    <w:rsid w:val="00301410"/>
    <w:rsid w:val="00301B3B"/>
    <w:rsid w:val="00302EF2"/>
    <w:rsid w:val="00303508"/>
    <w:rsid w:val="00304635"/>
    <w:rsid w:val="00304FC2"/>
    <w:rsid w:val="003051F6"/>
    <w:rsid w:val="00306F43"/>
    <w:rsid w:val="003073B9"/>
    <w:rsid w:val="00307780"/>
    <w:rsid w:val="00307E58"/>
    <w:rsid w:val="00307F71"/>
    <w:rsid w:val="00310974"/>
    <w:rsid w:val="00312C66"/>
    <w:rsid w:val="00313AAC"/>
    <w:rsid w:val="00313BBC"/>
    <w:rsid w:val="00314B93"/>
    <w:rsid w:val="00315E80"/>
    <w:rsid w:val="00320DA7"/>
    <w:rsid w:val="00320E3C"/>
    <w:rsid w:val="00323B64"/>
    <w:rsid w:val="003241DF"/>
    <w:rsid w:val="00324C24"/>
    <w:rsid w:val="00325544"/>
    <w:rsid w:val="003255DD"/>
    <w:rsid w:val="00325687"/>
    <w:rsid w:val="00330334"/>
    <w:rsid w:val="0033051E"/>
    <w:rsid w:val="003308D0"/>
    <w:rsid w:val="00332118"/>
    <w:rsid w:val="00332D57"/>
    <w:rsid w:val="0033387E"/>
    <w:rsid w:val="00335B57"/>
    <w:rsid w:val="00336266"/>
    <w:rsid w:val="00337BA0"/>
    <w:rsid w:val="00337F40"/>
    <w:rsid w:val="003407D6"/>
    <w:rsid w:val="00341049"/>
    <w:rsid w:val="00341802"/>
    <w:rsid w:val="003442D2"/>
    <w:rsid w:val="003445B5"/>
    <w:rsid w:val="003447DD"/>
    <w:rsid w:val="00346E53"/>
    <w:rsid w:val="00350E5F"/>
    <w:rsid w:val="00351B20"/>
    <w:rsid w:val="00352920"/>
    <w:rsid w:val="00352CA8"/>
    <w:rsid w:val="003530DD"/>
    <w:rsid w:val="00354278"/>
    <w:rsid w:val="003551B7"/>
    <w:rsid w:val="0035649C"/>
    <w:rsid w:val="00356D36"/>
    <w:rsid w:val="00360386"/>
    <w:rsid w:val="00362D02"/>
    <w:rsid w:val="00362F55"/>
    <w:rsid w:val="00365A5B"/>
    <w:rsid w:val="00365A9C"/>
    <w:rsid w:val="003667BF"/>
    <w:rsid w:val="003667F8"/>
    <w:rsid w:val="00367AC9"/>
    <w:rsid w:val="003711F1"/>
    <w:rsid w:val="00373403"/>
    <w:rsid w:val="0037358B"/>
    <w:rsid w:val="00373812"/>
    <w:rsid w:val="00373B98"/>
    <w:rsid w:val="00374D94"/>
    <w:rsid w:val="00375CBF"/>
    <w:rsid w:val="0037690C"/>
    <w:rsid w:val="00377982"/>
    <w:rsid w:val="00377D3E"/>
    <w:rsid w:val="0038096D"/>
    <w:rsid w:val="00381725"/>
    <w:rsid w:val="00381B73"/>
    <w:rsid w:val="003836EA"/>
    <w:rsid w:val="00384824"/>
    <w:rsid w:val="00385B57"/>
    <w:rsid w:val="00385D5D"/>
    <w:rsid w:val="00386561"/>
    <w:rsid w:val="003866F8"/>
    <w:rsid w:val="00387353"/>
    <w:rsid w:val="00387AE0"/>
    <w:rsid w:val="00387EEB"/>
    <w:rsid w:val="00390541"/>
    <w:rsid w:val="0039195B"/>
    <w:rsid w:val="00391B32"/>
    <w:rsid w:val="00391C45"/>
    <w:rsid w:val="00391CF3"/>
    <w:rsid w:val="0039244B"/>
    <w:rsid w:val="00392C03"/>
    <w:rsid w:val="00392FE4"/>
    <w:rsid w:val="00393147"/>
    <w:rsid w:val="00397294"/>
    <w:rsid w:val="00397992"/>
    <w:rsid w:val="00397EF3"/>
    <w:rsid w:val="003A093D"/>
    <w:rsid w:val="003A0A05"/>
    <w:rsid w:val="003A0D29"/>
    <w:rsid w:val="003A4B66"/>
    <w:rsid w:val="003A6AB9"/>
    <w:rsid w:val="003A6CE1"/>
    <w:rsid w:val="003A712A"/>
    <w:rsid w:val="003A7F29"/>
    <w:rsid w:val="003B07D8"/>
    <w:rsid w:val="003B3296"/>
    <w:rsid w:val="003B4B8C"/>
    <w:rsid w:val="003B53C8"/>
    <w:rsid w:val="003B591E"/>
    <w:rsid w:val="003B6146"/>
    <w:rsid w:val="003B6629"/>
    <w:rsid w:val="003B73CF"/>
    <w:rsid w:val="003B7E30"/>
    <w:rsid w:val="003C12CA"/>
    <w:rsid w:val="003C1A4D"/>
    <w:rsid w:val="003C25D5"/>
    <w:rsid w:val="003C34E5"/>
    <w:rsid w:val="003C40D7"/>
    <w:rsid w:val="003C749A"/>
    <w:rsid w:val="003C7E29"/>
    <w:rsid w:val="003D0AF9"/>
    <w:rsid w:val="003D14C5"/>
    <w:rsid w:val="003D2914"/>
    <w:rsid w:val="003D6F17"/>
    <w:rsid w:val="003D6FF9"/>
    <w:rsid w:val="003D7050"/>
    <w:rsid w:val="003D7FA6"/>
    <w:rsid w:val="003E149B"/>
    <w:rsid w:val="003E1930"/>
    <w:rsid w:val="003E1C1B"/>
    <w:rsid w:val="003E2868"/>
    <w:rsid w:val="003E490B"/>
    <w:rsid w:val="003E4F6F"/>
    <w:rsid w:val="003E650C"/>
    <w:rsid w:val="003E7B42"/>
    <w:rsid w:val="003E7B50"/>
    <w:rsid w:val="003F0446"/>
    <w:rsid w:val="003F0C76"/>
    <w:rsid w:val="003F232A"/>
    <w:rsid w:val="003F28C7"/>
    <w:rsid w:val="003F29B2"/>
    <w:rsid w:val="003F31A9"/>
    <w:rsid w:val="003F3E60"/>
    <w:rsid w:val="003F3F2E"/>
    <w:rsid w:val="003F46A6"/>
    <w:rsid w:val="003F471E"/>
    <w:rsid w:val="003F6DC6"/>
    <w:rsid w:val="003F7974"/>
    <w:rsid w:val="004002D8"/>
    <w:rsid w:val="0040045A"/>
    <w:rsid w:val="00400B15"/>
    <w:rsid w:val="00401264"/>
    <w:rsid w:val="00403F26"/>
    <w:rsid w:val="0040534F"/>
    <w:rsid w:val="00405E8D"/>
    <w:rsid w:val="00407D8C"/>
    <w:rsid w:val="0041022A"/>
    <w:rsid w:val="00410A4E"/>
    <w:rsid w:val="004113EF"/>
    <w:rsid w:val="00411476"/>
    <w:rsid w:val="0041244F"/>
    <w:rsid w:val="00413FBF"/>
    <w:rsid w:val="00415F11"/>
    <w:rsid w:val="00416AC9"/>
    <w:rsid w:val="00424180"/>
    <w:rsid w:val="004248AA"/>
    <w:rsid w:val="0042498D"/>
    <w:rsid w:val="00424B4C"/>
    <w:rsid w:val="00424C8D"/>
    <w:rsid w:val="00425215"/>
    <w:rsid w:val="0042704D"/>
    <w:rsid w:val="0043033D"/>
    <w:rsid w:val="004314EA"/>
    <w:rsid w:val="004327D4"/>
    <w:rsid w:val="004329DE"/>
    <w:rsid w:val="0043301E"/>
    <w:rsid w:val="004333A1"/>
    <w:rsid w:val="00434191"/>
    <w:rsid w:val="0043493B"/>
    <w:rsid w:val="00435E4F"/>
    <w:rsid w:val="00437B75"/>
    <w:rsid w:val="004401C1"/>
    <w:rsid w:val="004406E5"/>
    <w:rsid w:val="00444739"/>
    <w:rsid w:val="00444A04"/>
    <w:rsid w:val="00445BA9"/>
    <w:rsid w:val="00447E82"/>
    <w:rsid w:val="004530B5"/>
    <w:rsid w:val="00453A29"/>
    <w:rsid w:val="00455CB1"/>
    <w:rsid w:val="00455E5C"/>
    <w:rsid w:val="004573BC"/>
    <w:rsid w:val="00457CF8"/>
    <w:rsid w:val="004610E9"/>
    <w:rsid w:val="00463116"/>
    <w:rsid w:val="0046350B"/>
    <w:rsid w:val="004640E9"/>
    <w:rsid w:val="00464EB8"/>
    <w:rsid w:val="00467D20"/>
    <w:rsid w:val="004700CA"/>
    <w:rsid w:val="004708CC"/>
    <w:rsid w:val="004716FA"/>
    <w:rsid w:val="00471B72"/>
    <w:rsid w:val="00471FE4"/>
    <w:rsid w:val="004746A4"/>
    <w:rsid w:val="004751F2"/>
    <w:rsid w:val="004778AA"/>
    <w:rsid w:val="00481672"/>
    <w:rsid w:val="004818DF"/>
    <w:rsid w:val="004818E5"/>
    <w:rsid w:val="004819C4"/>
    <w:rsid w:val="0048204F"/>
    <w:rsid w:val="004837B2"/>
    <w:rsid w:val="00484162"/>
    <w:rsid w:val="00484488"/>
    <w:rsid w:val="00484F10"/>
    <w:rsid w:val="004914A0"/>
    <w:rsid w:val="004926DD"/>
    <w:rsid w:val="0049551E"/>
    <w:rsid w:val="00496D0D"/>
    <w:rsid w:val="004A2D7F"/>
    <w:rsid w:val="004A392E"/>
    <w:rsid w:val="004A469F"/>
    <w:rsid w:val="004A46EF"/>
    <w:rsid w:val="004A54DF"/>
    <w:rsid w:val="004A5738"/>
    <w:rsid w:val="004A613F"/>
    <w:rsid w:val="004A77F7"/>
    <w:rsid w:val="004A79B3"/>
    <w:rsid w:val="004B0F3C"/>
    <w:rsid w:val="004B1706"/>
    <w:rsid w:val="004B1AB6"/>
    <w:rsid w:val="004B3747"/>
    <w:rsid w:val="004B6C9B"/>
    <w:rsid w:val="004B6F3A"/>
    <w:rsid w:val="004B6FA5"/>
    <w:rsid w:val="004B7684"/>
    <w:rsid w:val="004B7B8D"/>
    <w:rsid w:val="004C00DE"/>
    <w:rsid w:val="004C2E8A"/>
    <w:rsid w:val="004C4134"/>
    <w:rsid w:val="004C5529"/>
    <w:rsid w:val="004C5D9C"/>
    <w:rsid w:val="004C6353"/>
    <w:rsid w:val="004D01A6"/>
    <w:rsid w:val="004D083A"/>
    <w:rsid w:val="004D0892"/>
    <w:rsid w:val="004D1331"/>
    <w:rsid w:val="004D3263"/>
    <w:rsid w:val="004D3A74"/>
    <w:rsid w:val="004D3C92"/>
    <w:rsid w:val="004D40F3"/>
    <w:rsid w:val="004D445B"/>
    <w:rsid w:val="004D4BE8"/>
    <w:rsid w:val="004D54FB"/>
    <w:rsid w:val="004D5BB7"/>
    <w:rsid w:val="004D61BC"/>
    <w:rsid w:val="004D6A49"/>
    <w:rsid w:val="004D7D32"/>
    <w:rsid w:val="004E0419"/>
    <w:rsid w:val="004E0EA6"/>
    <w:rsid w:val="004E1317"/>
    <w:rsid w:val="004E4FAE"/>
    <w:rsid w:val="004F284E"/>
    <w:rsid w:val="004F347A"/>
    <w:rsid w:val="004F4F8D"/>
    <w:rsid w:val="004F545B"/>
    <w:rsid w:val="00501822"/>
    <w:rsid w:val="005035BB"/>
    <w:rsid w:val="00503A7F"/>
    <w:rsid w:val="005051C6"/>
    <w:rsid w:val="0050700F"/>
    <w:rsid w:val="005072AE"/>
    <w:rsid w:val="00507912"/>
    <w:rsid w:val="00507E09"/>
    <w:rsid w:val="005103D4"/>
    <w:rsid w:val="00510857"/>
    <w:rsid w:val="00514D11"/>
    <w:rsid w:val="0051556D"/>
    <w:rsid w:val="00515623"/>
    <w:rsid w:val="005159CF"/>
    <w:rsid w:val="0051667B"/>
    <w:rsid w:val="0051704F"/>
    <w:rsid w:val="00520C7F"/>
    <w:rsid w:val="005213C3"/>
    <w:rsid w:val="00525210"/>
    <w:rsid w:val="0052522F"/>
    <w:rsid w:val="00527CA0"/>
    <w:rsid w:val="005318BC"/>
    <w:rsid w:val="00533184"/>
    <w:rsid w:val="005341D2"/>
    <w:rsid w:val="00536FA9"/>
    <w:rsid w:val="005371FA"/>
    <w:rsid w:val="00537679"/>
    <w:rsid w:val="0053769C"/>
    <w:rsid w:val="005379CC"/>
    <w:rsid w:val="005401A0"/>
    <w:rsid w:val="00540551"/>
    <w:rsid w:val="0054344D"/>
    <w:rsid w:val="00543460"/>
    <w:rsid w:val="0054364E"/>
    <w:rsid w:val="00543C5C"/>
    <w:rsid w:val="00543D60"/>
    <w:rsid w:val="005442F4"/>
    <w:rsid w:val="00544A30"/>
    <w:rsid w:val="0055295D"/>
    <w:rsid w:val="00553E2F"/>
    <w:rsid w:val="005565FD"/>
    <w:rsid w:val="00557893"/>
    <w:rsid w:val="005606BE"/>
    <w:rsid w:val="00560E2B"/>
    <w:rsid w:val="00565AC5"/>
    <w:rsid w:val="00570032"/>
    <w:rsid w:val="005715CE"/>
    <w:rsid w:val="00571B70"/>
    <w:rsid w:val="00573317"/>
    <w:rsid w:val="00574476"/>
    <w:rsid w:val="00575027"/>
    <w:rsid w:val="00575342"/>
    <w:rsid w:val="00575375"/>
    <w:rsid w:val="005773A7"/>
    <w:rsid w:val="005815F6"/>
    <w:rsid w:val="00583F30"/>
    <w:rsid w:val="00584B3B"/>
    <w:rsid w:val="0058599E"/>
    <w:rsid w:val="00585BF1"/>
    <w:rsid w:val="00587772"/>
    <w:rsid w:val="00587A1C"/>
    <w:rsid w:val="00590A1F"/>
    <w:rsid w:val="00591B12"/>
    <w:rsid w:val="00591FD0"/>
    <w:rsid w:val="005948C4"/>
    <w:rsid w:val="005949C6"/>
    <w:rsid w:val="00597D5C"/>
    <w:rsid w:val="005A23AC"/>
    <w:rsid w:val="005A29AA"/>
    <w:rsid w:val="005A2FFC"/>
    <w:rsid w:val="005A43A7"/>
    <w:rsid w:val="005A538E"/>
    <w:rsid w:val="005A546B"/>
    <w:rsid w:val="005A584E"/>
    <w:rsid w:val="005A617F"/>
    <w:rsid w:val="005A71B3"/>
    <w:rsid w:val="005B042A"/>
    <w:rsid w:val="005B0803"/>
    <w:rsid w:val="005B1984"/>
    <w:rsid w:val="005B19F1"/>
    <w:rsid w:val="005B20BC"/>
    <w:rsid w:val="005B2578"/>
    <w:rsid w:val="005B47B1"/>
    <w:rsid w:val="005B5028"/>
    <w:rsid w:val="005B5B03"/>
    <w:rsid w:val="005B75BE"/>
    <w:rsid w:val="005B7790"/>
    <w:rsid w:val="005C06A2"/>
    <w:rsid w:val="005C0A8B"/>
    <w:rsid w:val="005C0ECE"/>
    <w:rsid w:val="005C4F7C"/>
    <w:rsid w:val="005C55AF"/>
    <w:rsid w:val="005C5DF8"/>
    <w:rsid w:val="005C65DD"/>
    <w:rsid w:val="005D0C86"/>
    <w:rsid w:val="005D2E3A"/>
    <w:rsid w:val="005D2EA1"/>
    <w:rsid w:val="005D3F18"/>
    <w:rsid w:val="005D3F1A"/>
    <w:rsid w:val="005D4038"/>
    <w:rsid w:val="005D4F74"/>
    <w:rsid w:val="005D696E"/>
    <w:rsid w:val="005D6BC5"/>
    <w:rsid w:val="005E00B2"/>
    <w:rsid w:val="005E033D"/>
    <w:rsid w:val="005E0517"/>
    <w:rsid w:val="005E28D9"/>
    <w:rsid w:val="005E2A63"/>
    <w:rsid w:val="005E308C"/>
    <w:rsid w:val="005E31B9"/>
    <w:rsid w:val="005E3D5A"/>
    <w:rsid w:val="005E4AB1"/>
    <w:rsid w:val="005E4D66"/>
    <w:rsid w:val="005E6D6A"/>
    <w:rsid w:val="005E7A1B"/>
    <w:rsid w:val="005F11CF"/>
    <w:rsid w:val="005F168D"/>
    <w:rsid w:val="005F443B"/>
    <w:rsid w:val="005F79CB"/>
    <w:rsid w:val="005F7F22"/>
    <w:rsid w:val="00600B3A"/>
    <w:rsid w:val="00600F6A"/>
    <w:rsid w:val="006035CB"/>
    <w:rsid w:val="00603695"/>
    <w:rsid w:val="00604ACC"/>
    <w:rsid w:val="0060705F"/>
    <w:rsid w:val="00611C81"/>
    <w:rsid w:val="00615055"/>
    <w:rsid w:val="006157BC"/>
    <w:rsid w:val="00615923"/>
    <w:rsid w:val="006168DF"/>
    <w:rsid w:val="00620303"/>
    <w:rsid w:val="00623956"/>
    <w:rsid w:val="00625790"/>
    <w:rsid w:val="006259A7"/>
    <w:rsid w:val="006265B9"/>
    <w:rsid w:val="00626D7F"/>
    <w:rsid w:val="00630017"/>
    <w:rsid w:val="006313F4"/>
    <w:rsid w:val="00631BC7"/>
    <w:rsid w:val="006331EA"/>
    <w:rsid w:val="00633BD1"/>
    <w:rsid w:val="00635044"/>
    <w:rsid w:val="006359B0"/>
    <w:rsid w:val="006365D1"/>
    <w:rsid w:val="00636F52"/>
    <w:rsid w:val="006379E7"/>
    <w:rsid w:val="00640697"/>
    <w:rsid w:val="00641DB2"/>
    <w:rsid w:val="00642650"/>
    <w:rsid w:val="00642C63"/>
    <w:rsid w:val="00644DDA"/>
    <w:rsid w:val="0064578F"/>
    <w:rsid w:val="00647E4D"/>
    <w:rsid w:val="00651082"/>
    <w:rsid w:val="0065150F"/>
    <w:rsid w:val="0065197C"/>
    <w:rsid w:val="006521A7"/>
    <w:rsid w:val="006522A4"/>
    <w:rsid w:val="00653071"/>
    <w:rsid w:val="006536CE"/>
    <w:rsid w:val="00655057"/>
    <w:rsid w:val="006556F2"/>
    <w:rsid w:val="00656360"/>
    <w:rsid w:val="00656ABC"/>
    <w:rsid w:val="00660972"/>
    <w:rsid w:val="00661557"/>
    <w:rsid w:val="00662258"/>
    <w:rsid w:val="0066259E"/>
    <w:rsid w:val="006639B1"/>
    <w:rsid w:val="00663E49"/>
    <w:rsid w:val="00665148"/>
    <w:rsid w:val="006651BC"/>
    <w:rsid w:val="006654EF"/>
    <w:rsid w:val="00665F2B"/>
    <w:rsid w:val="0067093A"/>
    <w:rsid w:val="00671F76"/>
    <w:rsid w:val="00672B6D"/>
    <w:rsid w:val="00672E00"/>
    <w:rsid w:val="00672E70"/>
    <w:rsid w:val="0067595E"/>
    <w:rsid w:val="0067732B"/>
    <w:rsid w:val="006801FE"/>
    <w:rsid w:val="00680F21"/>
    <w:rsid w:val="00681AB6"/>
    <w:rsid w:val="00683849"/>
    <w:rsid w:val="00685B45"/>
    <w:rsid w:val="006867E8"/>
    <w:rsid w:val="0068684C"/>
    <w:rsid w:val="00686989"/>
    <w:rsid w:val="006874B2"/>
    <w:rsid w:val="00687F42"/>
    <w:rsid w:val="006904AE"/>
    <w:rsid w:val="00691B8F"/>
    <w:rsid w:val="00692A08"/>
    <w:rsid w:val="00693D2F"/>
    <w:rsid w:val="00695E2D"/>
    <w:rsid w:val="00696F14"/>
    <w:rsid w:val="00697400"/>
    <w:rsid w:val="006A1290"/>
    <w:rsid w:val="006A13EC"/>
    <w:rsid w:val="006A1DAA"/>
    <w:rsid w:val="006A2E01"/>
    <w:rsid w:val="006A37F2"/>
    <w:rsid w:val="006A6189"/>
    <w:rsid w:val="006A62BC"/>
    <w:rsid w:val="006A6EA3"/>
    <w:rsid w:val="006A72BA"/>
    <w:rsid w:val="006A746D"/>
    <w:rsid w:val="006A7A1E"/>
    <w:rsid w:val="006A7B43"/>
    <w:rsid w:val="006A7E59"/>
    <w:rsid w:val="006B3C0F"/>
    <w:rsid w:val="006B40E4"/>
    <w:rsid w:val="006B5195"/>
    <w:rsid w:val="006B5589"/>
    <w:rsid w:val="006C0CE9"/>
    <w:rsid w:val="006C18BD"/>
    <w:rsid w:val="006C1925"/>
    <w:rsid w:val="006C19B7"/>
    <w:rsid w:val="006C29DA"/>
    <w:rsid w:val="006C2ADD"/>
    <w:rsid w:val="006C39A5"/>
    <w:rsid w:val="006C3C26"/>
    <w:rsid w:val="006D03B6"/>
    <w:rsid w:val="006D163E"/>
    <w:rsid w:val="006D51C4"/>
    <w:rsid w:val="006D5B02"/>
    <w:rsid w:val="006D5EF1"/>
    <w:rsid w:val="006D6218"/>
    <w:rsid w:val="006D715D"/>
    <w:rsid w:val="006D7F54"/>
    <w:rsid w:val="006E3EB4"/>
    <w:rsid w:val="006E6BCF"/>
    <w:rsid w:val="006E6E57"/>
    <w:rsid w:val="006E6F4A"/>
    <w:rsid w:val="006E7008"/>
    <w:rsid w:val="006E7663"/>
    <w:rsid w:val="006E7F7B"/>
    <w:rsid w:val="006F00BF"/>
    <w:rsid w:val="006F0BC7"/>
    <w:rsid w:val="006F1334"/>
    <w:rsid w:val="006F2B0A"/>
    <w:rsid w:val="006F4513"/>
    <w:rsid w:val="006F4F06"/>
    <w:rsid w:val="006F635C"/>
    <w:rsid w:val="006F66EF"/>
    <w:rsid w:val="006F67FA"/>
    <w:rsid w:val="006F7B15"/>
    <w:rsid w:val="00704070"/>
    <w:rsid w:val="007050A5"/>
    <w:rsid w:val="00706138"/>
    <w:rsid w:val="00706CC8"/>
    <w:rsid w:val="0070750C"/>
    <w:rsid w:val="00707B8E"/>
    <w:rsid w:val="007107FC"/>
    <w:rsid w:val="00712DAF"/>
    <w:rsid w:val="00712FC9"/>
    <w:rsid w:val="00714657"/>
    <w:rsid w:val="00714E6C"/>
    <w:rsid w:val="00715B8B"/>
    <w:rsid w:val="00716CA8"/>
    <w:rsid w:val="007232CC"/>
    <w:rsid w:val="00724C16"/>
    <w:rsid w:val="007252E1"/>
    <w:rsid w:val="0072779B"/>
    <w:rsid w:val="0073012B"/>
    <w:rsid w:val="00732249"/>
    <w:rsid w:val="00732B34"/>
    <w:rsid w:val="0073308F"/>
    <w:rsid w:val="0073347F"/>
    <w:rsid w:val="00733C64"/>
    <w:rsid w:val="007340B9"/>
    <w:rsid w:val="007359F7"/>
    <w:rsid w:val="00736966"/>
    <w:rsid w:val="00736CCB"/>
    <w:rsid w:val="00740073"/>
    <w:rsid w:val="00741D1F"/>
    <w:rsid w:val="007426C2"/>
    <w:rsid w:val="00747FBD"/>
    <w:rsid w:val="007503F3"/>
    <w:rsid w:val="0075175E"/>
    <w:rsid w:val="00752482"/>
    <w:rsid w:val="00752CEE"/>
    <w:rsid w:val="00753B63"/>
    <w:rsid w:val="00754663"/>
    <w:rsid w:val="0075785C"/>
    <w:rsid w:val="007602CC"/>
    <w:rsid w:val="00761B9B"/>
    <w:rsid w:val="00765364"/>
    <w:rsid w:val="007658A3"/>
    <w:rsid w:val="00765D9F"/>
    <w:rsid w:val="00765F14"/>
    <w:rsid w:val="007705CC"/>
    <w:rsid w:val="00770B4A"/>
    <w:rsid w:val="007715BA"/>
    <w:rsid w:val="00772CC3"/>
    <w:rsid w:val="007730C7"/>
    <w:rsid w:val="0077563D"/>
    <w:rsid w:val="00777055"/>
    <w:rsid w:val="00783BC5"/>
    <w:rsid w:val="00783C5E"/>
    <w:rsid w:val="00784263"/>
    <w:rsid w:val="007844EC"/>
    <w:rsid w:val="00784668"/>
    <w:rsid w:val="0078481B"/>
    <w:rsid w:val="00784B2E"/>
    <w:rsid w:val="007869BC"/>
    <w:rsid w:val="00787D9E"/>
    <w:rsid w:val="007928DB"/>
    <w:rsid w:val="007935E3"/>
    <w:rsid w:val="00793D90"/>
    <w:rsid w:val="00795602"/>
    <w:rsid w:val="007958A0"/>
    <w:rsid w:val="00795C0D"/>
    <w:rsid w:val="00796F1F"/>
    <w:rsid w:val="007A32F0"/>
    <w:rsid w:val="007A378C"/>
    <w:rsid w:val="007A3E25"/>
    <w:rsid w:val="007A4597"/>
    <w:rsid w:val="007A45CB"/>
    <w:rsid w:val="007A4632"/>
    <w:rsid w:val="007A49E7"/>
    <w:rsid w:val="007A4CF9"/>
    <w:rsid w:val="007A5A59"/>
    <w:rsid w:val="007A6C7A"/>
    <w:rsid w:val="007B0C91"/>
    <w:rsid w:val="007B16B1"/>
    <w:rsid w:val="007B1DC1"/>
    <w:rsid w:val="007B1F7D"/>
    <w:rsid w:val="007B6CF7"/>
    <w:rsid w:val="007B7A23"/>
    <w:rsid w:val="007C1B83"/>
    <w:rsid w:val="007C1C7C"/>
    <w:rsid w:val="007C23DC"/>
    <w:rsid w:val="007C2D27"/>
    <w:rsid w:val="007C3148"/>
    <w:rsid w:val="007C3149"/>
    <w:rsid w:val="007C3150"/>
    <w:rsid w:val="007C3771"/>
    <w:rsid w:val="007C4680"/>
    <w:rsid w:val="007C6690"/>
    <w:rsid w:val="007C7A26"/>
    <w:rsid w:val="007D1322"/>
    <w:rsid w:val="007D1396"/>
    <w:rsid w:val="007D2963"/>
    <w:rsid w:val="007D29D8"/>
    <w:rsid w:val="007D2F6F"/>
    <w:rsid w:val="007D608B"/>
    <w:rsid w:val="007D6820"/>
    <w:rsid w:val="007D7147"/>
    <w:rsid w:val="007D73CA"/>
    <w:rsid w:val="007E5E08"/>
    <w:rsid w:val="007E6A71"/>
    <w:rsid w:val="007E7B1A"/>
    <w:rsid w:val="007F1883"/>
    <w:rsid w:val="007F1CBB"/>
    <w:rsid w:val="007F24A6"/>
    <w:rsid w:val="007F2782"/>
    <w:rsid w:val="007F2A61"/>
    <w:rsid w:val="007F339A"/>
    <w:rsid w:val="007F389E"/>
    <w:rsid w:val="007F3FB4"/>
    <w:rsid w:val="007F40AF"/>
    <w:rsid w:val="007F43D5"/>
    <w:rsid w:val="007F44A5"/>
    <w:rsid w:val="007F5ECF"/>
    <w:rsid w:val="007F694B"/>
    <w:rsid w:val="007F6C16"/>
    <w:rsid w:val="007F788C"/>
    <w:rsid w:val="008005FF"/>
    <w:rsid w:val="008010FA"/>
    <w:rsid w:val="00801F01"/>
    <w:rsid w:val="00802BD0"/>
    <w:rsid w:val="00803B56"/>
    <w:rsid w:val="00803CA7"/>
    <w:rsid w:val="008065EA"/>
    <w:rsid w:val="008101FA"/>
    <w:rsid w:val="00810950"/>
    <w:rsid w:val="008111E5"/>
    <w:rsid w:val="008125EC"/>
    <w:rsid w:val="00812D5F"/>
    <w:rsid w:val="008131FD"/>
    <w:rsid w:val="00815E9D"/>
    <w:rsid w:val="00816C01"/>
    <w:rsid w:val="0081768B"/>
    <w:rsid w:val="00821AAA"/>
    <w:rsid w:val="008223AF"/>
    <w:rsid w:val="008229A3"/>
    <w:rsid w:val="0082335D"/>
    <w:rsid w:val="00823B59"/>
    <w:rsid w:val="00825DC8"/>
    <w:rsid w:val="00826A09"/>
    <w:rsid w:val="00827253"/>
    <w:rsid w:val="008304B7"/>
    <w:rsid w:val="00831A88"/>
    <w:rsid w:val="00832175"/>
    <w:rsid w:val="00832B78"/>
    <w:rsid w:val="008339CC"/>
    <w:rsid w:val="00834602"/>
    <w:rsid w:val="008350B2"/>
    <w:rsid w:val="00835689"/>
    <w:rsid w:val="0083628B"/>
    <w:rsid w:val="00836C8B"/>
    <w:rsid w:val="00836CDE"/>
    <w:rsid w:val="00840004"/>
    <w:rsid w:val="00841DDA"/>
    <w:rsid w:val="008421AE"/>
    <w:rsid w:val="0084344A"/>
    <w:rsid w:val="008435D5"/>
    <w:rsid w:val="008437DC"/>
    <w:rsid w:val="00843EAC"/>
    <w:rsid w:val="00843EB6"/>
    <w:rsid w:val="00845154"/>
    <w:rsid w:val="0084519A"/>
    <w:rsid w:val="008459B3"/>
    <w:rsid w:val="0085037B"/>
    <w:rsid w:val="00850A6D"/>
    <w:rsid w:val="008520DD"/>
    <w:rsid w:val="00852E3D"/>
    <w:rsid w:val="0085347C"/>
    <w:rsid w:val="00853C92"/>
    <w:rsid w:val="00854F1E"/>
    <w:rsid w:val="00855661"/>
    <w:rsid w:val="00856252"/>
    <w:rsid w:val="00856531"/>
    <w:rsid w:val="00861889"/>
    <w:rsid w:val="00863079"/>
    <w:rsid w:val="008632A0"/>
    <w:rsid w:val="0086333C"/>
    <w:rsid w:val="00864389"/>
    <w:rsid w:val="00865518"/>
    <w:rsid w:val="00866C34"/>
    <w:rsid w:val="00866D43"/>
    <w:rsid w:val="00866FA0"/>
    <w:rsid w:val="00867AA9"/>
    <w:rsid w:val="008721D0"/>
    <w:rsid w:val="00872C0F"/>
    <w:rsid w:val="008745E9"/>
    <w:rsid w:val="008754AB"/>
    <w:rsid w:val="0087555C"/>
    <w:rsid w:val="0087567D"/>
    <w:rsid w:val="0087647B"/>
    <w:rsid w:val="00876899"/>
    <w:rsid w:val="00877552"/>
    <w:rsid w:val="00880A2A"/>
    <w:rsid w:val="00880C87"/>
    <w:rsid w:val="00881BC7"/>
    <w:rsid w:val="00882D62"/>
    <w:rsid w:val="00884133"/>
    <w:rsid w:val="00884B6C"/>
    <w:rsid w:val="00885294"/>
    <w:rsid w:val="0088547E"/>
    <w:rsid w:val="00885D12"/>
    <w:rsid w:val="00886BFA"/>
    <w:rsid w:val="00886EAF"/>
    <w:rsid w:val="0088732B"/>
    <w:rsid w:val="0089061E"/>
    <w:rsid w:val="00890950"/>
    <w:rsid w:val="00890CE4"/>
    <w:rsid w:val="00891351"/>
    <w:rsid w:val="00891831"/>
    <w:rsid w:val="00893C13"/>
    <w:rsid w:val="00894067"/>
    <w:rsid w:val="00894646"/>
    <w:rsid w:val="008958B1"/>
    <w:rsid w:val="00896440"/>
    <w:rsid w:val="008976BC"/>
    <w:rsid w:val="00897820"/>
    <w:rsid w:val="00897BAE"/>
    <w:rsid w:val="00897FA4"/>
    <w:rsid w:val="008A16B3"/>
    <w:rsid w:val="008A3682"/>
    <w:rsid w:val="008A46EB"/>
    <w:rsid w:val="008A545F"/>
    <w:rsid w:val="008A5D4B"/>
    <w:rsid w:val="008A5FF6"/>
    <w:rsid w:val="008B027E"/>
    <w:rsid w:val="008B0661"/>
    <w:rsid w:val="008B0A9B"/>
    <w:rsid w:val="008B24B8"/>
    <w:rsid w:val="008B3A5B"/>
    <w:rsid w:val="008B3B75"/>
    <w:rsid w:val="008B437A"/>
    <w:rsid w:val="008B4F22"/>
    <w:rsid w:val="008B5016"/>
    <w:rsid w:val="008B5D2F"/>
    <w:rsid w:val="008B721F"/>
    <w:rsid w:val="008C010B"/>
    <w:rsid w:val="008C0AC1"/>
    <w:rsid w:val="008C0B5D"/>
    <w:rsid w:val="008C2628"/>
    <w:rsid w:val="008C3AF5"/>
    <w:rsid w:val="008C41B5"/>
    <w:rsid w:val="008C52E9"/>
    <w:rsid w:val="008C6E3C"/>
    <w:rsid w:val="008D03E1"/>
    <w:rsid w:val="008D4414"/>
    <w:rsid w:val="008D480A"/>
    <w:rsid w:val="008D709D"/>
    <w:rsid w:val="008E0DD1"/>
    <w:rsid w:val="008E14D8"/>
    <w:rsid w:val="008E332C"/>
    <w:rsid w:val="008E346F"/>
    <w:rsid w:val="008E515B"/>
    <w:rsid w:val="008E7335"/>
    <w:rsid w:val="008E7B5B"/>
    <w:rsid w:val="008F0CFF"/>
    <w:rsid w:val="008F3294"/>
    <w:rsid w:val="008F7AA5"/>
    <w:rsid w:val="00900B84"/>
    <w:rsid w:val="009018E5"/>
    <w:rsid w:val="009019C0"/>
    <w:rsid w:val="00901FD1"/>
    <w:rsid w:val="00904CFC"/>
    <w:rsid w:val="00904F6C"/>
    <w:rsid w:val="009053B5"/>
    <w:rsid w:val="009113BB"/>
    <w:rsid w:val="00911582"/>
    <w:rsid w:val="00911AE2"/>
    <w:rsid w:val="00911BA3"/>
    <w:rsid w:val="00912578"/>
    <w:rsid w:val="00915BBE"/>
    <w:rsid w:val="00916607"/>
    <w:rsid w:val="00917B39"/>
    <w:rsid w:val="00921C94"/>
    <w:rsid w:val="0092247A"/>
    <w:rsid w:val="00922625"/>
    <w:rsid w:val="009243F6"/>
    <w:rsid w:val="009250C5"/>
    <w:rsid w:val="00930CA7"/>
    <w:rsid w:val="0093121D"/>
    <w:rsid w:val="00931FD6"/>
    <w:rsid w:val="00932681"/>
    <w:rsid w:val="00932773"/>
    <w:rsid w:val="009342B9"/>
    <w:rsid w:val="00934C7E"/>
    <w:rsid w:val="00934D64"/>
    <w:rsid w:val="00936932"/>
    <w:rsid w:val="009370CF"/>
    <w:rsid w:val="00937A8B"/>
    <w:rsid w:val="0094052D"/>
    <w:rsid w:val="009405B2"/>
    <w:rsid w:val="00941A4B"/>
    <w:rsid w:val="00944B10"/>
    <w:rsid w:val="00944D10"/>
    <w:rsid w:val="009474A2"/>
    <w:rsid w:val="00947DAF"/>
    <w:rsid w:val="00956C72"/>
    <w:rsid w:val="00956D84"/>
    <w:rsid w:val="00957AC8"/>
    <w:rsid w:val="0096106B"/>
    <w:rsid w:val="00961295"/>
    <w:rsid w:val="0096135E"/>
    <w:rsid w:val="00963217"/>
    <w:rsid w:val="00964149"/>
    <w:rsid w:val="00964188"/>
    <w:rsid w:val="0096506D"/>
    <w:rsid w:val="0096550A"/>
    <w:rsid w:val="00966DA6"/>
    <w:rsid w:val="00967480"/>
    <w:rsid w:val="009704FD"/>
    <w:rsid w:val="0097050C"/>
    <w:rsid w:val="00970529"/>
    <w:rsid w:val="009726C8"/>
    <w:rsid w:val="0097490E"/>
    <w:rsid w:val="00974BD3"/>
    <w:rsid w:val="00976858"/>
    <w:rsid w:val="0098220C"/>
    <w:rsid w:val="0098231C"/>
    <w:rsid w:val="00984400"/>
    <w:rsid w:val="0098442F"/>
    <w:rsid w:val="009853E0"/>
    <w:rsid w:val="00986860"/>
    <w:rsid w:val="00987806"/>
    <w:rsid w:val="0098793B"/>
    <w:rsid w:val="00987C96"/>
    <w:rsid w:val="0099093C"/>
    <w:rsid w:val="0099118A"/>
    <w:rsid w:val="00992177"/>
    <w:rsid w:val="0099246B"/>
    <w:rsid w:val="00992675"/>
    <w:rsid w:val="00994CED"/>
    <w:rsid w:val="00994DA4"/>
    <w:rsid w:val="00994F93"/>
    <w:rsid w:val="009956E7"/>
    <w:rsid w:val="00995D64"/>
    <w:rsid w:val="00996A77"/>
    <w:rsid w:val="009972C8"/>
    <w:rsid w:val="009974FD"/>
    <w:rsid w:val="009A1EA8"/>
    <w:rsid w:val="009A546A"/>
    <w:rsid w:val="009B05B0"/>
    <w:rsid w:val="009B3135"/>
    <w:rsid w:val="009B46B0"/>
    <w:rsid w:val="009B742D"/>
    <w:rsid w:val="009C0266"/>
    <w:rsid w:val="009C06FD"/>
    <w:rsid w:val="009C0E80"/>
    <w:rsid w:val="009C27B8"/>
    <w:rsid w:val="009C2E58"/>
    <w:rsid w:val="009C3A91"/>
    <w:rsid w:val="009C5993"/>
    <w:rsid w:val="009C621B"/>
    <w:rsid w:val="009C6B1A"/>
    <w:rsid w:val="009C7F3D"/>
    <w:rsid w:val="009D06D4"/>
    <w:rsid w:val="009D0F84"/>
    <w:rsid w:val="009D12AD"/>
    <w:rsid w:val="009D1EE8"/>
    <w:rsid w:val="009D3086"/>
    <w:rsid w:val="009D3A89"/>
    <w:rsid w:val="009D444A"/>
    <w:rsid w:val="009D6102"/>
    <w:rsid w:val="009D73AF"/>
    <w:rsid w:val="009E0B23"/>
    <w:rsid w:val="009E30B5"/>
    <w:rsid w:val="009E3DEA"/>
    <w:rsid w:val="009E538B"/>
    <w:rsid w:val="009E6FE9"/>
    <w:rsid w:val="009E792B"/>
    <w:rsid w:val="009E7B1B"/>
    <w:rsid w:val="009E7FE4"/>
    <w:rsid w:val="009F31E2"/>
    <w:rsid w:val="009F349F"/>
    <w:rsid w:val="009F3F40"/>
    <w:rsid w:val="009F431D"/>
    <w:rsid w:val="009F4E70"/>
    <w:rsid w:val="009F5273"/>
    <w:rsid w:val="009F6704"/>
    <w:rsid w:val="009F72C2"/>
    <w:rsid w:val="00A0086D"/>
    <w:rsid w:val="00A00E60"/>
    <w:rsid w:val="00A022A3"/>
    <w:rsid w:val="00A026BD"/>
    <w:rsid w:val="00A02E21"/>
    <w:rsid w:val="00A04119"/>
    <w:rsid w:val="00A045B4"/>
    <w:rsid w:val="00A06089"/>
    <w:rsid w:val="00A06992"/>
    <w:rsid w:val="00A076F5"/>
    <w:rsid w:val="00A10F0F"/>
    <w:rsid w:val="00A1193D"/>
    <w:rsid w:val="00A13529"/>
    <w:rsid w:val="00A14A6B"/>
    <w:rsid w:val="00A16BDC"/>
    <w:rsid w:val="00A16DA0"/>
    <w:rsid w:val="00A20992"/>
    <w:rsid w:val="00A25A25"/>
    <w:rsid w:val="00A25FAC"/>
    <w:rsid w:val="00A26EDB"/>
    <w:rsid w:val="00A27260"/>
    <w:rsid w:val="00A27F14"/>
    <w:rsid w:val="00A30383"/>
    <w:rsid w:val="00A30CE9"/>
    <w:rsid w:val="00A32F53"/>
    <w:rsid w:val="00A36806"/>
    <w:rsid w:val="00A36914"/>
    <w:rsid w:val="00A4071A"/>
    <w:rsid w:val="00A4074E"/>
    <w:rsid w:val="00A407FF"/>
    <w:rsid w:val="00A41D4F"/>
    <w:rsid w:val="00A42752"/>
    <w:rsid w:val="00A42C0B"/>
    <w:rsid w:val="00A43056"/>
    <w:rsid w:val="00A4527C"/>
    <w:rsid w:val="00A45477"/>
    <w:rsid w:val="00A45ED9"/>
    <w:rsid w:val="00A47E13"/>
    <w:rsid w:val="00A50214"/>
    <w:rsid w:val="00A521A6"/>
    <w:rsid w:val="00A53FA7"/>
    <w:rsid w:val="00A54712"/>
    <w:rsid w:val="00A54FAE"/>
    <w:rsid w:val="00A5553A"/>
    <w:rsid w:val="00A55FCA"/>
    <w:rsid w:val="00A56D0E"/>
    <w:rsid w:val="00A5701E"/>
    <w:rsid w:val="00A61F3D"/>
    <w:rsid w:val="00A63B40"/>
    <w:rsid w:val="00A64620"/>
    <w:rsid w:val="00A64A87"/>
    <w:rsid w:val="00A67801"/>
    <w:rsid w:val="00A679E3"/>
    <w:rsid w:val="00A73CBB"/>
    <w:rsid w:val="00A75EE1"/>
    <w:rsid w:val="00A7612E"/>
    <w:rsid w:val="00A76AFE"/>
    <w:rsid w:val="00A77227"/>
    <w:rsid w:val="00A7769A"/>
    <w:rsid w:val="00A77CC2"/>
    <w:rsid w:val="00A77CC3"/>
    <w:rsid w:val="00A8207A"/>
    <w:rsid w:val="00A82F33"/>
    <w:rsid w:val="00A84ACF"/>
    <w:rsid w:val="00A84EC8"/>
    <w:rsid w:val="00A85D5D"/>
    <w:rsid w:val="00A9128F"/>
    <w:rsid w:val="00A93F5B"/>
    <w:rsid w:val="00A94C3B"/>
    <w:rsid w:val="00A94C82"/>
    <w:rsid w:val="00A95269"/>
    <w:rsid w:val="00A95741"/>
    <w:rsid w:val="00A974B5"/>
    <w:rsid w:val="00A977E5"/>
    <w:rsid w:val="00AA0334"/>
    <w:rsid w:val="00AA14A1"/>
    <w:rsid w:val="00AA3162"/>
    <w:rsid w:val="00AA4624"/>
    <w:rsid w:val="00AA6CAF"/>
    <w:rsid w:val="00AA6D04"/>
    <w:rsid w:val="00AB26BB"/>
    <w:rsid w:val="00AB5397"/>
    <w:rsid w:val="00AB604C"/>
    <w:rsid w:val="00AB615C"/>
    <w:rsid w:val="00AB7EF8"/>
    <w:rsid w:val="00AC22C1"/>
    <w:rsid w:val="00AC2BEE"/>
    <w:rsid w:val="00AC5A50"/>
    <w:rsid w:val="00AC721D"/>
    <w:rsid w:val="00AD2923"/>
    <w:rsid w:val="00AD296C"/>
    <w:rsid w:val="00AD2BDA"/>
    <w:rsid w:val="00AD4168"/>
    <w:rsid w:val="00AD58B1"/>
    <w:rsid w:val="00AD6086"/>
    <w:rsid w:val="00AD662A"/>
    <w:rsid w:val="00AD7568"/>
    <w:rsid w:val="00AD75A4"/>
    <w:rsid w:val="00AD7B98"/>
    <w:rsid w:val="00AE00B3"/>
    <w:rsid w:val="00AE1E4B"/>
    <w:rsid w:val="00AE2BDC"/>
    <w:rsid w:val="00AE63F0"/>
    <w:rsid w:val="00AE6562"/>
    <w:rsid w:val="00AE6611"/>
    <w:rsid w:val="00AE79D3"/>
    <w:rsid w:val="00AF0353"/>
    <w:rsid w:val="00AF0EEF"/>
    <w:rsid w:val="00AF3D36"/>
    <w:rsid w:val="00AF46D5"/>
    <w:rsid w:val="00AF5C4C"/>
    <w:rsid w:val="00AF6A1A"/>
    <w:rsid w:val="00B00EA9"/>
    <w:rsid w:val="00B01801"/>
    <w:rsid w:val="00B0199E"/>
    <w:rsid w:val="00B02231"/>
    <w:rsid w:val="00B02D06"/>
    <w:rsid w:val="00B03B62"/>
    <w:rsid w:val="00B0553F"/>
    <w:rsid w:val="00B07134"/>
    <w:rsid w:val="00B07AAF"/>
    <w:rsid w:val="00B07B1D"/>
    <w:rsid w:val="00B10CFF"/>
    <w:rsid w:val="00B115D8"/>
    <w:rsid w:val="00B11E69"/>
    <w:rsid w:val="00B1215A"/>
    <w:rsid w:val="00B124F1"/>
    <w:rsid w:val="00B142B8"/>
    <w:rsid w:val="00B1518B"/>
    <w:rsid w:val="00B153D3"/>
    <w:rsid w:val="00B154DF"/>
    <w:rsid w:val="00B15554"/>
    <w:rsid w:val="00B162E5"/>
    <w:rsid w:val="00B173DE"/>
    <w:rsid w:val="00B20DB5"/>
    <w:rsid w:val="00B235B9"/>
    <w:rsid w:val="00B24847"/>
    <w:rsid w:val="00B250C7"/>
    <w:rsid w:val="00B25300"/>
    <w:rsid w:val="00B25ABD"/>
    <w:rsid w:val="00B313A2"/>
    <w:rsid w:val="00B31D92"/>
    <w:rsid w:val="00B31E16"/>
    <w:rsid w:val="00B31ED2"/>
    <w:rsid w:val="00B3305F"/>
    <w:rsid w:val="00B33E04"/>
    <w:rsid w:val="00B34453"/>
    <w:rsid w:val="00B36FAF"/>
    <w:rsid w:val="00B370E5"/>
    <w:rsid w:val="00B4224C"/>
    <w:rsid w:val="00B4292C"/>
    <w:rsid w:val="00B448CD"/>
    <w:rsid w:val="00B46DF0"/>
    <w:rsid w:val="00B46F8F"/>
    <w:rsid w:val="00B472B4"/>
    <w:rsid w:val="00B508B5"/>
    <w:rsid w:val="00B52591"/>
    <w:rsid w:val="00B52BA1"/>
    <w:rsid w:val="00B52F37"/>
    <w:rsid w:val="00B52FE3"/>
    <w:rsid w:val="00B60386"/>
    <w:rsid w:val="00B60FE9"/>
    <w:rsid w:val="00B62123"/>
    <w:rsid w:val="00B62DB6"/>
    <w:rsid w:val="00B64C9D"/>
    <w:rsid w:val="00B66B21"/>
    <w:rsid w:val="00B703DF"/>
    <w:rsid w:val="00B71F84"/>
    <w:rsid w:val="00B720E1"/>
    <w:rsid w:val="00B7219B"/>
    <w:rsid w:val="00B72345"/>
    <w:rsid w:val="00B74587"/>
    <w:rsid w:val="00B7488E"/>
    <w:rsid w:val="00B74DA8"/>
    <w:rsid w:val="00B757F6"/>
    <w:rsid w:val="00B76D44"/>
    <w:rsid w:val="00B80D72"/>
    <w:rsid w:val="00B80F7F"/>
    <w:rsid w:val="00B814A4"/>
    <w:rsid w:val="00B81D09"/>
    <w:rsid w:val="00B826AA"/>
    <w:rsid w:val="00B82ACE"/>
    <w:rsid w:val="00B837E7"/>
    <w:rsid w:val="00B83BCB"/>
    <w:rsid w:val="00B83BDD"/>
    <w:rsid w:val="00B84635"/>
    <w:rsid w:val="00B84F76"/>
    <w:rsid w:val="00B851C7"/>
    <w:rsid w:val="00B853AE"/>
    <w:rsid w:val="00B85911"/>
    <w:rsid w:val="00B8629A"/>
    <w:rsid w:val="00B91A37"/>
    <w:rsid w:val="00B92321"/>
    <w:rsid w:val="00B927C0"/>
    <w:rsid w:val="00B93386"/>
    <w:rsid w:val="00B93A8B"/>
    <w:rsid w:val="00B93E52"/>
    <w:rsid w:val="00B941A3"/>
    <w:rsid w:val="00B949D3"/>
    <w:rsid w:val="00B96BBF"/>
    <w:rsid w:val="00B96FAB"/>
    <w:rsid w:val="00B97A5D"/>
    <w:rsid w:val="00BA0AF4"/>
    <w:rsid w:val="00BA0B71"/>
    <w:rsid w:val="00BA0BC9"/>
    <w:rsid w:val="00BA1112"/>
    <w:rsid w:val="00BA31AF"/>
    <w:rsid w:val="00BA439B"/>
    <w:rsid w:val="00BA5E03"/>
    <w:rsid w:val="00BA61E0"/>
    <w:rsid w:val="00BA6A9B"/>
    <w:rsid w:val="00BA7B07"/>
    <w:rsid w:val="00BB0D30"/>
    <w:rsid w:val="00BB1986"/>
    <w:rsid w:val="00BB1A03"/>
    <w:rsid w:val="00BB1C5F"/>
    <w:rsid w:val="00BB24C0"/>
    <w:rsid w:val="00BB2B15"/>
    <w:rsid w:val="00BB2D37"/>
    <w:rsid w:val="00BB36F5"/>
    <w:rsid w:val="00BB3A0D"/>
    <w:rsid w:val="00BB3AD6"/>
    <w:rsid w:val="00BB5BD9"/>
    <w:rsid w:val="00BB728D"/>
    <w:rsid w:val="00BB7D8F"/>
    <w:rsid w:val="00BC027E"/>
    <w:rsid w:val="00BC0852"/>
    <w:rsid w:val="00BC0861"/>
    <w:rsid w:val="00BC0C7D"/>
    <w:rsid w:val="00BC0FC9"/>
    <w:rsid w:val="00BC13A3"/>
    <w:rsid w:val="00BC209D"/>
    <w:rsid w:val="00BC3B4C"/>
    <w:rsid w:val="00BC3F0C"/>
    <w:rsid w:val="00BC4862"/>
    <w:rsid w:val="00BC5E0C"/>
    <w:rsid w:val="00BC636D"/>
    <w:rsid w:val="00BC6F00"/>
    <w:rsid w:val="00BC6F0E"/>
    <w:rsid w:val="00BC7452"/>
    <w:rsid w:val="00BC7CF5"/>
    <w:rsid w:val="00BD304D"/>
    <w:rsid w:val="00BD39B6"/>
    <w:rsid w:val="00BD4B74"/>
    <w:rsid w:val="00BD5C66"/>
    <w:rsid w:val="00BD65F6"/>
    <w:rsid w:val="00BD6DC2"/>
    <w:rsid w:val="00BD6E3A"/>
    <w:rsid w:val="00BD7BCF"/>
    <w:rsid w:val="00BE106A"/>
    <w:rsid w:val="00BE2934"/>
    <w:rsid w:val="00BE4B2D"/>
    <w:rsid w:val="00BE5B91"/>
    <w:rsid w:val="00BE7E87"/>
    <w:rsid w:val="00BF0450"/>
    <w:rsid w:val="00BF07FB"/>
    <w:rsid w:val="00BF101E"/>
    <w:rsid w:val="00BF135F"/>
    <w:rsid w:val="00BF1750"/>
    <w:rsid w:val="00BF1D11"/>
    <w:rsid w:val="00BF1E40"/>
    <w:rsid w:val="00BF2FA2"/>
    <w:rsid w:val="00BF306C"/>
    <w:rsid w:val="00BF32B0"/>
    <w:rsid w:val="00BF49E0"/>
    <w:rsid w:val="00BF7CF3"/>
    <w:rsid w:val="00BF7E39"/>
    <w:rsid w:val="00C01120"/>
    <w:rsid w:val="00C01719"/>
    <w:rsid w:val="00C0413B"/>
    <w:rsid w:val="00C048B1"/>
    <w:rsid w:val="00C04A27"/>
    <w:rsid w:val="00C05968"/>
    <w:rsid w:val="00C063BE"/>
    <w:rsid w:val="00C06545"/>
    <w:rsid w:val="00C105CF"/>
    <w:rsid w:val="00C11D12"/>
    <w:rsid w:val="00C12441"/>
    <w:rsid w:val="00C12DBC"/>
    <w:rsid w:val="00C12E05"/>
    <w:rsid w:val="00C138AE"/>
    <w:rsid w:val="00C13F62"/>
    <w:rsid w:val="00C14239"/>
    <w:rsid w:val="00C20EDC"/>
    <w:rsid w:val="00C2179E"/>
    <w:rsid w:val="00C21B99"/>
    <w:rsid w:val="00C21E3C"/>
    <w:rsid w:val="00C2217F"/>
    <w:rsid w:val="00C22B28"/>
    <w:rsid w:val="00C241E1"/>
    <w:rsid w:val="00C24C53"/>
    <w:rsid w:val="00C266B7"/>
    <w:rsid w:val="00C26982"/>
    <w:rsid w:val="00C275D7"/>
    <w:rsid w:val="00C2760C"/>
    <w:rsid w:val="00C27640"/>
    <w:rsid w:val="00C27769"/>
    <w:rsid w:val="00C30D53"/>
    <w:rsid w:val="00C31FB8"/>
    <w:rsid w:val="00C324F9"/>
    <w:rsid w:val="00C33D15"/>
    <w:rsid w:val="00C34FF3"/>
    <w:rsid w:val="00C35A6E"/>
    <w:rsid w:val="00C36926"/>
    <w:rsid w:val="00C37A52"/>
    <w:rsid w:val="00C37D71"/>
    <w:rsid w:val="00C37F56"/>
    <w:rsid w:val="00C40712"/>
    <w:rsid w:val="00C40C34"/>
    <w:rsid w:val="00C40F14"/>
    <w:rsid w:val="00C415A6"/>
    <w:rsid w:val="00C416E6"/>
    <w:rsid w:val="00C434CC"/>
    <w:rsid w:val="00C45F4E"/>
    <w:rsid w:val="00C47E2C"/>
    <w:rsid w:val="00C52CF6"/>
    <w:rsid w:val="00C53AD5"/>
    <w:rsid w:val="00C54C35"/>
    <w:rsid w:val="00C551F3"/>
    <w:rsid w:val="00C55803"/>
    <w:rsid w:val="00C62178"/>
    <w:rsid w:val="00C63867"/>
    <w:rsid w:val="00C639BC"/>
    <w:rsid w:val="00C64AD4"/>
    <w:rsid w:val="00C66A0E"/>
    <w:rsid w:val="00C70364"/>
    <w:rsid w:val="00C724ED"/>
    <w:rsid w:val="00C74C5A"/>
    <w:rsid w:val="00C75194"/>
    <w:rsid w:val="00C76310"/>
    <w:rsid w:val="00C769CD"/>
    <w:rsid w:val="00C773F9"/>
    <w:rsid w:val="00C80D55"/>
    <w:rsid w:val="00C81FA4"/>
    <w:rsid w:val="00C82E67"/>
    <w:rsid w:val="00C84026"/>
    <w:rsid w:val="00C86541"/>
    <w:rsid w:val="00C8739D"/>
    <w:rsid w:val="00C90A8C"/>
    <w:rsid w:val="00C915E5"/>
    <w:rsid w:val="00C933A2"/>
    <w:rsid w:val="00C93B20"/>
    <w:rsid w:val="00C96A77"/>
    <w:rsid w:val="00C96DE6"/>
    <w:rsid w:val="00C96F7D"/>
    <w:rsid w:val="00C97626"/>
    <w:rsid w:val="00C97906"/>
    <w:rsid w:val="00CA14CF"/>
    <w:rsid w:val="00CA17C2"/>
    <w:rsid w:val="00CA219F"/>
    <w:rsid w:val="00CA6C18"/>
    <w:rsid w:val="00CB080B"/>
    <w:rsid w:val="00CB091F"/>
    <w:rsid w:val="00CB1248"/>
    <w:rsid w:val="00CB3DED"/>
    <w:rsid w:val="00CB40F1"/>
    <w:rsid w:val="00CB41D2"/>
    <w:rsid w:val="00CB7292"/>
    <w:rsid w:val="00CB789B"/>
    <w:rsid w:val="00CB7B82"/>
    <w:rsid w:val="00CC017E"/>
    <w:rsid w:val="00CC14A5"/>
    <w:rsid w:val="00CC4189"/>
    <w:rsid w:val="00CC42D8"/>
    <w:rsid w:val="00CC5177"/>
    <w:rsid w:val="00CC5376"/>
    <w:rsid w:val="00CC5DB0"/>
    <w:rsid w:val="00CC76D3"/>
    <w:rsid w:val="00CD00BD"/>
    <w:rsid w:val="00CD0608"/>
    <w:rsid w:val="00CD0CD2"/>
    <w:rsid w:val="00CD1D48"/>
    <w:rsid w:val="00CD2509"/>
    <w:rsid w:val="00CD3E4E"/>
    <w:rsid w:val="00CD59F6"/>
    <w:rsid w:val="00CD61B4"/>
    <w:rsid w:val="00CD62DA"/>
    <w:rsid w:val="00CD6DD6"/>
    <w:rsid w:val="00CD7675"/>
    <w:rsid w:val="00CE13F4"/>
    <w:rsid w:val="00CE1D2F"/>
    <w:rsid w:val="00CE2251"/>
    <w:rsid w:val="00CE34A3"/>
    <w:rsid w:val="00CE3608"/>
    <w:rsid w:val="00CE39E0"/>
    <w:rsid w:val="00CE54F5"/>
    <w:rsid w:val="00CE5877"/>
    <w:rsid w:val="00CE5B62"/>
    <w:rsid w:val="00CE6AB9"/>
    <w:rsid w:val="00CE7051"/>
    <w:rsid w:val="00CF269D"/>
    <w:rsid w:val="00CF27C6"/>
    <w:rsid w:val="00CF2B08"/>
    <w:rsid w:val="00CF3243"/>
    <w:rsid w:val="00CF3773"/>
    <w:rsid w:val="00CF667F"/>
    <w:rsid w:val="00CF6772"/>
    <w:rsid w:val="00CF67D4"/>
    <w:rsid w:val="00CF6A06"/>
    <w:rsid w:val="00CF6D4B"/>
    <w:rsid w:val="00D0054C"/>
    <w:rsid w:val="00D04A99"/>
    <w:rsid w:val="00D0544A"/>
    <w:rsid w:val="00D05C05"/>
    <w:rsid w:val="00D061A9"/>
    <w:rsid w:val="00D061D0"/>
    <w:rsid w:val="00D07D3E"/>
    <w:rsid w:val="00D10586"/>
    <w:rsid w:val="00D10926"/>
    <w:rsid w:val="00D12A96"/>
    <w:rsid w:val="00D141B5"/>
    <w:rsid w:val="00D14BFB"/>
    <w:rsid w:val="00D170B0"/>
    <w:rsid w:val="00D17957"/>
    <w:rsid w:val="00D20253"/>
    <w:rsid w:val="00D21B47"/>
    <w:rsid w:val="00D22F48"/>
    <w:rsid w:val="00D238A3"/>
    <w:rsid w:val="00D262B9"/>
    <w:rsid w:val="00D30045"/>
    <w:rsid w:val="00D32361"/>
    <w:rsid w:val="00D32AE1"/>
    <w:rsid w:val="00D33DCB"/>
    <w:rsid w:val="00D369CE"/>
    <w:rsid w:val="00D40274"/>
    <w:rsid w:val="00D41059"/>
    <w:rsid w:val="00D41384"/>
    <w:rsid w:val="00D41AE4"/>
    <w:rsid w:val="00D429F4"/>
    <w:rsid w:val="00D42D4D"/>
    <w:rsid w:val="00D42F24"/>
    <w:rsid w:val="00D448C3"/>
    <w:rsid w:val="00D44C8D"/>
    <w:rsid w:val="00D44E2C"/>
    <w:rsid w:val="00D4737E"/>
    <w:rsid w:val="00D51BBA"/>
    <w:rsid w:val="00D54E14"/>
    <w:rsid w:val="00D55DDC"/>
    <w:rsid w:val="00D611A3"/>
    <w:rsid w:val="00D62361"/>
    <w:rsid w:val="00D62373"/>
    <w:rsid w:val="00D63FA2"/>
    <w:rsid w:val="00D66A64"/>
    <w:rsid w:val="00D674D7"/>
    <w:rsid w:val="00D711AB"/>
    <w:rsid w:val="00D719E8"/>
    <w:rsid w:val="00D73334"/>
    <w:rsid w:val="00D734D3"/>
    <w:rsid w:val="00D741B2"/>
    <w:rsid w:val="00D74CCF"/>
    <w:rsid w:val="00D74FC7"/>
    <w:rsid w:val="00D757BA"/>
    <w:rsid w:val="00D76127"/>
    <w:rsid w:val="00D761A3"/>
    <w:rsid w:val="00D76A32"/>
    <w:rsid w:val="00D80B40"/>
    <w:rsid w:val="00D8166B"/>
    <w:rsid w:val="00D82BEE"/>
    <w:rsid w:val="00D839D8"/>
    <w:rsid w:val="00D849FE"/>
    <w:rsid w:val="00D909B6"/>
    <w:rsid w:val="00D91BEB"/>
    <w:rsid w:val="00D91C91"/>
    <w:rsid w:val="00D92726"/>
    <w:rsid w:val="00D9308B"/>
    <w:rsid w:val="00D949F7"/>
    <w:rsid w:val="00D955D8"/>
    <w:rsid w:val="00D956C4"/>
    <w:rsid w:val="00D963E1"/>
    <w:rsid w:val="00D96F55"/>
    <w:rsid w:val="00D978FD"/>
    <w:rsid w:val="00DA0E83"/>
    <w:rsid w:val="00DA2222"/>
    <w:rsid w:val="00DA33B8"/>
    <w:rsid w:val="00DA3AD9"/>
    <w:rsid w:val="00DA44B6"/>
    <w:rsid w:val="00DA73CD"/>
    <w:rsid w:val="00DA743E"/>
    <w:rsid w:val="00DA7E71"/>
    <w:rsid w:val="00DB0A38"/>
    <w:rsid w:val="00DB1814"/>
    <w:rsid w:val="00DB18F8"/>
    <w:rsid w:val="00DB1BCD"/>
    <w:rsid w:val="00DB1FEB"/>
    <w:rsid w:val="00DB2074"/>
    <w:rsid w:val="00DB22F5"/>
    <w:rsid w:val="00DB24BC"/>
    <w:rsid w:val="00DB3328"/>
    <w:rsid w:val="00DB362F"/>
    <w:rsid w:val="00DB469F"/>
    <w:rsid w:val="00DB576D"/>
    <w:rsid w:val="00DB5C18"/>
    <w:rsid w:val="00DB6DDE"/>
    <w:rsid w:val="00DC0305"/>
    <w:rsid w:val="00DC089C"/>
    <w:rsid w:val="00DC0A46"/>
    <w:rsid w:val="00DC2F9E"/>
    <w:rsid w:val="00DC3221"/>
    <w:rsid w:val="00DC3959"/>
    <w:rsid w:val="00DC41B8"/>
    <w:rsid w:val="00DC48F6"/>
    <w:rsid w:val="00DC5384"/>
    <w:rsid w:val="00DC556D"/>
    <w:rsid w:val="00DC762A"/>
    <w:rsid w:val="00DD059D"/>
    <w:rsid w:val="00DD0FD5"/>
    <w:rsid w:val="00DD1B09"/>
    <w:rsid w:val="00DD3961"/>
    <w:rsid w:val="00DD3D35"/>
    <w:rsid w:val="00DD435A"/>
    <w:rsid w:val="00DD54CA"/>
    <w:rsid w:val="00DD590C"/>
    <w:rsid w:val="00DD60DB"/>
    <w:rsid w:val="00DE18D2"/>
    <w:rsid w:val="00DE5882"/>
    <w:rsid w:val="00DE6636"/>
    <w:rsid w:val="00DE7348"/>
    <w:rsid w:val="00DE753A"/>
    <w:rsid w:val="00DE7D13"/>
    <w:rsid w:val="00DE7EB1"/>
    <w:rsid w:val="00DF0AEC"/>
    <w:rsid w:val="00DF135D"/>
    <w:rsid w:val="00DF20BF"/>
    <w:rsid w:val="00DF2589"/>
    <w:rsid w:val="00DF3CED"/>
    <w:rsid w:val="00DF4AA1"/>
    <w:rsid w:val="00DF5B5A"/>
    <w:rsid w:val="00DF66DB"/>
    <w:rsid w:val="00E001A7"/>
    <w:rsid w:val="00E00E4B"/>
    <w:rsid w:val="00E01ECD"/>
    <w:rsid w:val="00E02518"/>
    <w:rsid w:val="00E02A3E"/>
    <w:rsid w:val="00E042A2"/>
    <w:rsid w:val="00E0505B"/>
    <w:rsid w:val="00E10E96"/>
    <w:rsid w:val="00E117D0"/>
    <w:rsid w:val="00E118DC"/>
    <w:rsid w:val="00E1197E"/>
    <w:rsid w:val="00E14E42"/>
    <w:rsid w:val="00E16E5B"/>
    <w:rsid w:val="00E16F95"/>
    <w:rsid w:val="00E17060"/>
    <w:rsid w:val="00E203B3"/>
    <w:rsid w:val="00E2185D"/>
    <w:rsid w:val="00E2195D"/>
    <w:rsid w:val="00E21973"/>
    <w:rsid w:val="00E23A1D"/>
    <w:rsid w:val="00E25215"/>
    <w:rsid w:val="00E25667"/>
    <w:rsid w:val="00E2642E"/>
    <w:rsid w:val="00E266D5"/>
    <w:rsid w:val="00E30374"/>
    <w:rsid w:val="00E3075D"/>
    <w:rsid w:val="00E320A6"/>
    <w:rsid w:val="00E333D1"/>
    <w:rsid w:val="00E3427F"/>
    <w:rsid w:val="00E34B24"/>
    <w:rsid w:val="00E35AA8"/>
    <w:rsid w:val="00E36555"/>
    <w:rsid w:val="00E37D9D"/>
    <w:rsid w:val="00E41064"/>
    <w:rsid w:val="00E41674"/>
    <w:rsid w:val="00E4217F"/>
    <w:rsid w:val="00E4219B"/>
    <w:rsid w:val="00E43415"/>
    <w:rsid w:val="00E444AC"/>
    <w:rsid w:val="00E46FF4"/>
    <w:rsid w:val="00E51782"/>
    <w:rsid w:val="00E53543"/>
    <w:rsid w:val="00E558F4"/>
    <w:rsid w:val="00E60315"/>
    <w:rsid w:val="00E6059D"/>
    <w:rsid w:val="00E6061C"/>
    <w:rsid w:val="00E6223A"/>
    <w:rsid w:val="00E641C3"/>
    <w:rsid w:val="00E64315"/>
    <w:rsid w:val="00E64E26"/>
    <w:rsid w:val="00E655A0"/>
    <w:rsid w:val="00E66215"/>
    <w:rsid w:val="00E66418"/>
    <w:rsid w:val="00E66D4D"/>
    <w:rsid w:val="00E66DF0"/>
    <w:rsid w:val="00E66F42"/>
    <w:rsid w:val="00E679CF"/>
    <w:rsid w:val="00E705F8"/>
    <w:rsid w:val="00E71338"/>
    <w:rsid w:val="00E71671"/>
    <w:rsid w:val="00E716F2"/>
    <w:rsid w:val="00E7186C"/>
    <w:rsid w:val="00E71C21"/>
    <w:rsid w:val="00E724A7"/>
    <w:rsid w:val="00E73784"/>
    <w:rsid w:val="00E74342"/>
    <w:rsid w:val="00E74D86"/>
    <w:rsid w:val="00E7628E"/>
    <w:rsid w:val="00E76914"/>
    <w:rsid w:val="00E84FF1"/>
    <w:rsid w:val="00E87A4B"/>
    <w:rsid w:val="00E90F84"/>
    <w:rsid w:val="00E91E39"/>
    <w:rsid w:val="00E92A06"/>
    <w:rsid w:val="00E92AC4"/>
    <w:rsid w:val="00E93431"/>
    <w:rsid w:val="00E93E3D"/>
    <w:rsid w:val="00E94049"/>
    <w:rsid w:val="00E948A9"/>
    <w:rsid w:val="00E9677C"/>
    <w:rsid w:val="00E9690C"/>
    <w:rsid w:val="00E96F5A"/>
    <w:rsid w:val="00EA04F1"/>
    <w:rsid w:val="00EA0A7D"/>
    <w:rsid w:val="00EA0BCE"/>
    <w:rsid w:val="00EA24FC"/>
    <w:rsid w:val="00EA43BE"/>
    <w:rsid w:val="00EA7066"/>
    <w:rsid w:val="00EA71C5"/>
    <w:rsid w:val="00EA7C34"/>
    <w:rsid w:val="00EA7D9C"/>
    <w:rsid w:val="00EB1509"/>
    <w:rsid w:val="00EB1AE4"/>
    <w:rsid w:val="00EB2444"/>
    <w:rsid w:val="00EB363C"/>
    <w:rsid w:val="00EB3C36"/>
    <w:rsid w:val="00EB46E3"/>
    <w:rsid w:val="00EB4BD9"/>
    <w:rsid w:val="00EB75F3"/>
    <w:rsid w:val="00EB7C55"/>
    <w:rsid w:val="00EC0BC4"/>
    <w:rsid w:val="00EC10FC"/>
    <w:rsid w:val="00EC153D"/>
    <w:rsid w:val="00EC23BA"/>
    <w:rsid w:val="00EC2B55"/>
    <w:rsid w:val="00EC3641"/>
    <w:rsid w:val="00EC3B6D"/>
    <w:rsid w:val="00EC3C4A"/>
    <w:rsid w:val="00EC4340"/>
    <w:rsid w:val="00EC496D"/>
    <w:rsid w:val="00EC59D8"/>
    <w:rsid w:val="00EC5F4E"/>
    <w:rsid w:val="00EC6369"/>
    <w:rsid w:val="00EC7768"/>
    <w:rsid w:val="00EC7952"/>
    <w:rsid w:val="00ED17A2"/>
    <w:rsid w:val="00ED3521"/>
    <w:rsid w:val="00ED4962"/>
    <w:rsid w:val="00ED5DEB"/>
    <w:rsid w:val="00EE019B"/>
    <w:rsid w:val="00EE0AB1"/>
    <w:rsid w:val="00EE2105"/>
    <w:rsid w:val="00EE3342"/>
    <w:rsid w:val="00EE4847"/>
    <w:rsid w:val="00EE5BDA"/>
    <w:rsid w:val="00EE64AC"/>
    <w:rsid w:val="00EF0AC4"/>
    <w:rsid w:val="00EF10A0"/>
    <w:rsid w:val="00EF11A9"/>
    <w:rsid w:val="00EF5B3D"/>
    <w:rsid w:val="00F00D67"/>
    <w:rsid w:val="00F02318"/>
    <w:rsid w:val="00F0338E"/>
    <w:rsid w:val="00F041E3"/>
    <w:rsid w:val="00F0479C"/>
    <w:rsid w:val="00F04D59"/>
    <w:rsid w:val="00F04F54"/>
    <w:rsid w:val="00F105C8"/>
    <w:rsid w:val="00F111EB"/>
    <w:rsid w:val="00F142C2"/>
    <w:rsid w:val="00F14C64"/>
    <w:rsid w:val="00F154C3"/>
    <w:rsid w:val="00F15C7A"/>
    <w:rsid w:val="00F15D30"/>
    <w:rsid w:val="00F16AF2"/>
    <w:rsid w:val="00F16F00"/>
    <w:rsid w:val="00F22C6B"/>
    <w:rsid w:val="00F233B2"/>
    <w:rsid w:val="00F247D2"/>
    <w:rsid w:val="00F2498A"/>
    <w:rsid w:val="00F25590"/>
    <w:rsid w:val="00F26797"/>
    <w:rsid w:val="00F26E07"/>
    <w:rsid w:val="00F26E27"/>
    <w:rsid w:val="00F27256"/>
    <w:rsid w:val="00F30E48"/>
    <w:rsid w:val="00F316FE"/>
    <w:rsid w:val="00F324F4"/>
    <w:rsid w:val="00F3258B"/>
    <w:rsid w:val="00F32838"/>
    <w:rsid w:val="00F339A3"/>
    <w:rsid w:val="00F342F6"/>
    <w:rsid w:val="00F35475"/>
    <w:rsid w:val="00F3697A"/>
    <w:rsid w:val="00F37B25"/>
    <w:rsid w:val="00F41D44"/>
    <w:rsid w:val="00F437C6"/>
    <w:rsid w:val="00F4479A"/>
    <w:rsid w:val="00F45F52"/>
    <w:rsid w:val="00F46E9C"/>
    <w:rsid w:val="00F47CB4"/>
    <w:rsid w:val="00F5002E"/>
    <w:rsid w:val="00F50223"/>
    <w:rsid w:val="00F50237"/>
    <w:rsid w:val="00F50C07"/>
    <w:rsid w:val="00F51936"/>
    <w:rsid w:val="00F52639"/>
    <w:rsid w:val="00F53523"/>
    <w:rsid w:val="00F53B3C"/>
    <w:rsid w:val="00F541BB"/>
    <w:rsid w:val="00F545F8"/>
    <w:rsid w:val="00F54A6C"/>
    <w:rsid w:val="00F56B70"/>
    <w:rsid w:val="00F61B5E"/>
    <w:rsid w:val="00F6252A"/>
    <w:rsid w:val="00F62665"/>
    <w:rsid w:val="00F62717"/>
    <w:rsid w:val="00F634CB"/>
    <w:rsid w:val="00F637B2"/>
    <w:rsid w:val="00F64630"/>
    <w:rsid w:val="00F64CCE"/>
    <w:rsid w:val="00F66FD7"/>
    <w:rsid w:val="00F70205"/>
    <w:rsid w:val="00F72D29"/>
    <w:rsid w:val="00F731EA"/>
    <w:rsid w:val="00F73F0D"/>
    <w:rsid w:val="00F759A2"/>
    <w:rsid w:val="00F7601E"/>
    <w:rsid w:val="00F8071C"/>
    <w:rsid w:val="00F82293"/>
    <w:rsid w:val="00F82449"/>
    <w:rsid w:val="00F8439F"/>
    <w:rsid w:val="00F86511"/>
    <w:rsid w:val="00F916B9"/>
    <w:rsid w:val="00F91777"/>
    <w:rsid w:val="00F9210A"/>
    <w:rsid w:val="00F946CD"/>
    <w:rsid w:val="00F95489"/>
    <w:rsid w:val="00F95F30"/>
    <w:rsid w:val="00F9648B"/>
    <w:rsid w:val="00FA1D3A"/>
    <w:rsid w:val="00FA324C"/>
    <w:rsid w:val="00FA447F"/>
    <w:rsid w:val="00FA46D1"/>
    <w:rsid w:val="00FA554D"/>
    <w:rsid w:val="00FA5C19"/>
    <w:rsid w:val="00FA667B"/>
    <w:rsid w:val="00FA6A4C"/>
    <w:rsid w:val="00FA7435"/>
    <w:rsid w:val="00FB0826"/>
    <w:rsid w:val="00FB0838"/>
    <w:rsid w:val="00FB29FE"/>
    <w:rsid w:val="00FB43D3"/>
    <w:rsid w:val="00FB4530"/>
    <w:rsid w:val="00FB4E35"/>
    <w:rsid w:val="00FB5065"/>
    <w:rsid w:val="00FB596D"/>
    <w:rsid w:val="00FB6349"/>
    <w:rsid w:val="00FB71DF"/>
    <w:rsid w:val="00FB72B7"/>
    <w:rsid w:val="00FC115F"/>
    <w:rsid w:val="00FC1CAD"/>
    <w:rsid w:val="00FC21C2"/>
    <w:rsid w:val="00FC3911"/>
    <w:rsid w:val="00FC40E3"/>
    <w:rsid w:val="00FC4892"/>
    <w:rsid w:val="00FC5269"/>
    <w:rsid w:val="00FC65B3"/>
    <w:rsid w:val="00FD0277"/>
    <w:rsid w:val="00FD1CD4"/>
    <w:rsid w:val="00FD309D"/>
    <w:rsid w:val="00FD412E"/>
    <w:rsid w:val="00FD45FE"/>
    <w:rsid w:val="00FD52FF"/>
    <w:rsid w:val="00FD6EA8"/>
    <w:rsid w:val="00FE0003"/>
    <w:rsid w:val="00FE06A8"/>
    <w:rsid w:val="00FE0836"/>
    <w:rsid w:val="00FE093D"/>
    <w:rsid w:val="00FE0EBA"/>
    <w:rsid w:val="00FE1DF3"/>
    <w:rsid w:val="00FE21C2"/>
    <w:rsid w:val="00FE2A4C"/>
    <w:rsid w:val="00FE4EA9"/>
    <w:rsid w:val="00FE4FF4"/>
    <w:rsid w:val="00FE5F7E"/>
    <w:rsid w:val="00FE6167"/>
    <w:rsid w:val="00FE7CBE"/>
    <w:rsid w:val="00FF1EEC"/>
    <w:rsid w:val="00FF2E3A"/>
    <w:rsid w:val="00FF5E55"/>
    <w:rsid w:val="00FF627E"/>
    <w:rsid w:val="00FF6E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B4E12"/>
  <w15:docId w15:val="{712E5C4E-565F-4265-9394-F1A11FB0D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5FF"/>
  </w:style>
  <w:style w:type="paragraph" w:styleId="2">
    <w:name w:val="heading 2"/>
    <w:basedOn w:val="a"/>
    <w:next w:val="a"/>
    <w:link w:val="20"/>
    <w:uiPriority w:val="9"/>
    <w:unhideWhenUsed/>
    <w:qFormat/>
    <w:rsid w:val="004D54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2B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9">
    <w:name w:val="heading 9"/>
    <w:basedOn w:val="a"/>
    <w:next w:val="a"/>
    <w:link w:val="90"/>
    <w:qFormat/>
    <w:rsid w:val="0003352B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7C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D6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65F6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E4219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FA554D"/>
    <w:rPr>
      <w:color w:val="0000FF" w:themeColor="hyperlink"/>
      <w:u w:val="single"/>
    </w:rPr>
  </w:style>
  <w:style w:type="paragraph" w:styleId="a9">
    <w:name w:val="No Spacing"/>
    <w:link w:val="aa"/>
    <w:uiPriority w:val="1"/>
    <w:qFormat/>
    <w:rsid w:val="0025583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a">
    <w:name w:val="Без интервала Знак"/>
    <w:link w:val="a9"/>
    <w:uiPriority w:val="1"/>
    <w:rsid w:val="0025583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84515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c">
    <w:name w:val="Цветовое выделение"/>
    <w:uiPriority w:val="99"/>
    <w:rsid w:val="005B1984"/>
    <w:rPr>
      <w:b/>
      <w:color w:val="26282F"/>
    </w:rPr>
  </w:style>
  <w:style w:type="paragraph" w:customStyle="1" w:styleId="ConsPlusNormal">
    <w:name w:val="ConsPlusNormal"/>
    <w:link w:val="ConsPlusNormal0"/>
    <w:rsid w:val="000335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90">
    <w:name w:val="Заголовок 9 Знак"/>
    <w:basedOn w:val="a0"/>
    <w:link w:val="9"/>
    <w:rsid w:val="0003352B"/>
    <w:rPr>
      <w:rFonts w:ascii="Arial" w:eastAsia="Times New Roman" w:hAnsi="Arial" w:cs="Times New Roman"/>
      <w:b/>
      <w:i/>
      <w:sz w:val="18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8E14D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8E14D8"/>
  </w:style>
  <w:style w:type="paragraph" w:customStyle="1" w:styleId="1">
    <w:name w:val="Обычный1"/>
    <w:rsid w:val="00B757F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Абзац списка Знак"/>
    <w:link w:val="a6"/>
    <w:uiPriority w:val="34"/>
    <w:locked/>
    <w:rsid w:val="00B757F6"/>
  </w:style>
  <w:style w:type="paragraph" w:customStyle="1" w:styleId="TextBasTxt">
    <w:name w:val="TextBasTxt"/>
    <w:basedOn w:val="a"/>
    <w:rsid w:val="00B757F6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1">
    <w:name w:val="s_1"/>
    <w:basedOn w:val="a"/>
    <w:rsid w:val="000B2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102BB3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ighlightsearch">
    <w:name w:val="highlightsearch"/>
    <w:basedOn w:val="a0"/>
    <w:rsid w:val="000649D4"/>
  </w:style>
  <w:style w:type="paragraph" w:customStyle="1" w:styleId="31">
    <w:name w:val="Основной текст с отступом 31"/>
    <w:basedOn w:val="a"/>
    <w:rsid w:val="00BC0FC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4D54F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21">
    <w:name w:val="Основной текст (2)_"/>
    <w:link w:val="22"/>
    <w:rsid w:val="00FE21C2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E21C2"/>
    <w:pPr>
      <w:widowControl w:val="0"/>
      <w:shd w:val="clear" w:color="auto" w:fill="FFFFFF"/>
      <w:spacing w:after="2040" w:line="274" w:lineRule="exact"/>
      <w:ind w:hanging="100"/>
    </w:pPr>
  </w:style>
  <w:style w:type="paragraph" w:customStyle="1" w:styleId="s16">
    <w:name w:val="s_16"/>
    <w:basedOn w:val="a"/>
    <w:rsid w:val="0003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165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08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56740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942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6677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ekon@admins.maykop.ru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55" Type="http://schemas.openxmlformats.org/officeDocument/2006/relationships/hyperlink" Target="https://internet.garant.ru/" TargetMode="External"/><Relationship Id="rId7" Type="http://schemas.openxmlformats.org/officeDocument/2006/relationships/hyperlink" Target="http://www.torgi.gov.ru" TargetMode="External"/><Relationship Id="rId12" Type="http://schemas.openxmlformats.org/officeDocument/2006/relationships/hyperlink" Target="mailto:ekon@admins.maykop.ru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://torgi.gov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hyperlink" Target="http://www.torgi.gov.ru/" TargetMode="External"/><Relationship Id="rId41" Type="http://schemas.openxmlformats.org/officeDocument/2006/relationships/hyperlink" Target="https://internet.garant.ru/" TargetMode="External"/><Relationship Id="rId54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orgi.gov.ru/" TargetMode="External"/><Relationship Id="rId11" Type="http://schemas.openxmlformats.org/officeDocument/2006/relationships/hyperlink" Target="mailto:maykop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hyperlink" Target="https://internet.garant.ru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" TargetMode="External"/><Relationship Id="rId23" Type="http://schemas.openxmlformats.org/officeDocument/2006/relationships/hyperlink" Target="http://utp.sberbank-ast.ru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://utp.sberbank-ast.ru" TargetMode="External"/><Relationship Id="rId49" Type="http://schemas.openxmlformats.org/officeDocument/2006/relationships/hyperlink" Target="https://internet.garant.ru/" TargetMode="External"/><Relationship Id="rId57" Type="http://schemas.openxmlformats.org/officeDocument/2006/relationships/hyperlink" Target="https://internet.garant.ru/" TargetMode="External"/><Relationship Id="rId10" Type="http://schemas.openxmlformats.org/officeDocument/2006/relationships/hyperlink" Target="mailto:kui.maikop@mail.ru" TargetMode="External"/><Relationship Id="rId19" Type="http://schemas.openxmlformats.org/officeDocument/2006/relationships/hyperlink" Target="http://utp.sberbank-ast.ru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utp.sberbank-ast.ru" TargetMode="External"/><Relationship Id="rId14" Type="http://schemas.openxmlformats.org/officeDocument/2006/relationships/hyperlink" Target="https://maikop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://torgi.gov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56" Type="http://schemas.openxmlformats.org/officeDocument/2006/relationships/hyperlink" Target="https://internet.garant.ru/" TargetMode="External"/><Relationship Id="rId8" Type="http://schemas.openxmlformats.org/officeDocument/2006/relationships/hyperlink" Target="http://utp.sberbank-ast.ru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0C656-AAF6-4989-BE7F-57CAF2752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16</Pages>
  <Words>6100</Words>
  <Characters>34775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Скичко Ангелина Александровна</cp:lastModifiedBy>
  <cp:revision>15</cp:revision>
  <cp:lastPrinted>2025-07-17T13:06:00Z</cp:lastPrinted>
  <dcterms:created xsi:type="dcterms:W3CDTF">2025-02-11T09:37:00Z</dcterms:created>
  <dcterms:modified xsi:type="dcterms:W3CDTF">2025-11-20T11:50:00Z</dcterms:modified>
</cp:coreProperties>
</file>